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B" w:rsidRDefault="002522FB" w:rsidP="009A3752">
      <w:pPr>
        <w:jc w:val="center"/>
        <w:rPr>
          <w:b/>
          <w:bCs/>
          <w:szCs w:val="28"/>
        </w:rPr>
      </w:pPr>
    </w:p>
    <w:p w:rsidR="002522FB" w:rsidRDefault="002522FB" w:rsidP="009A3752">
      <w:pPr>
        <w:jc w:val="center"/>
        <w:rPr>
          <w:b/>
          <w:bCs/>
          <w:szCs w:val="28"/>
        </w:rPr>
      </w:pP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</w:rPr>
      </w:pPr>
      <w:r w:rsidRPr="009237BC">
        <w:rPr>
          <w:b/>
          <w:lang w:val="be-BY"/>
        </w:rPr>
        <w:t>М</w:t>
      </w:r>
      <w:proofErr w:type="spellStart"/>
      <w:r w:rsidRPr="009237BC">
        <w:rPr>
          <w:b/>
        </w:rPr>
        <w:t>униципальное</w:t>
      </w:r>
      <w:proofErr w:type="spellEnd"/>
      <w:r w:rsidRPr="009237BC">
        <w:rPr>
          <w:b/>
        </w:rPr>
        <w:t xml:space="preserve"> общеобразовательное бюджетное учреждение</w:t>
      </w: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</w:rPr>
      </w:pPr>
      <w:r w:rsidRPr="009237BC">
        <w:rPr>
          <w:b/>
        </w:rPr>
        <w:t xml:space="preserve">средняя общеобразовательная школа </w:t>
      </w:r>
      <w:r>
        <w:rPr>
          <w:b/>
        </w:rPr>
        <w:t>д. М.Горький</w:t>
      </w: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</w:rPr>
      </w:pPr>
      <w:r w:rsidRPr="009237BC">
        <w:rPr>
          <w:b/>
        </w:rPr>
        <w:t xml:space="preserve">муниципального района </w:t>
      </w:r>
      <w:r>
        <w:rPr>
          <w:b/>
        </w:rPr>
        <w:t xml:space="preserve">Архангельский </w:t>
      </w:r>
      <w:r w:rsidRPr="009237BC">
        <w:rPr>
          <w:b/>
        </w:rPr>
        <w:t>район</w:t>
      </w: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  <w:lang w:val="be-BY"/>
        </w:rPr>
      </w:pPr>
      <w:r w:rsidRPr="009237BC">
        <w:rPr>
          <w:b/>
        </w:rPr>
        <w:t>Республики Башкортостан</w:t>
      </w: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  <w:lang w:val="be-BY"/>
        </w:rPr>
      </w:pP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  <w:lang w:val="be-BY"/>
        </w:rPr>
      </w:pPr>
    </w:p>
    <w:p w:rsidR="001F2397" w:rsidRPr="009237BC" w:rsidRDefault="001F2397" w:rsidP="001F2397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tbl>
      <w:tblPr>
        <w:tblpPr w:leftFromText="180" w:rightFromText="180" w:vertAnchor="text" w:horzAnchor="page" w:tblpX="1783" w:tblpY="128"/>
        <w:tblW w:w="3510" w:type="dxa"/>
        <w:tblLook w:val="00A0"/>
      </w:tblPr>
      <w:tblGrid>
        <w:gridCol w:w="3510"/>
      </w:tblGrid>
      <w:tr w:rsidR="001F2397" w:rsidRPr="009237BC" w:rsidTr="00C462BD">
        <w:trPr>
          <w:trHeight w:val="1346"/>
        </w:trPr>
        <w:tc>
          <w:tcPr>
            <w:tcW w:w="3510" w:type="dxa"/>
          </w:tcPr>
          <w:p w:rsidR="001F2397" w:rsidRPr="009237BC" w:rsidRDefault="001F2397" w:rsidP="00C462BD">
            <w:proofErr w:type="gramStart"/>
            <w:r w:rsidRPr="009237BC">
              <w:rPr>
                <w:sz w:val="22"/>
                <w:szCs w:val="22"/>
              </w:rPr>
              <w:t>Рассмотрена</w:t>
            </w:r>
            <w:proofErr w:type="gramEnd"/>
            <w:r w:rsidRPr="009237BC">
              <w:rPr>
                <w:sz w:val="22"/>
                <w:szCs w:val="22"/>
              </w:rPr>
              <w:t xml:space="preserve"> и принята</w:t>
            </w:r>
          </w:p>
          <w:p w:rsidR="001F2397" w:rsidRPr="009237BC" w:rsidRDefault="001F2397" w:rsidP="00C462BD">
            <w:r>
              <w:rPr>
                <w:sz w:val="22"/>
                <w:szCs w:val="22"/>
              </w:rPr>
              <w:t xml:space="preserve">на заседании </w:t>
            </w:r>
            <w:r w:rsidRPr="009237BC">
              <w:rPr>
                <w:sz w:val="22"/>
                <w:szCs w:val="22"/>
              </w:rPr>
              <w:t>МО учителей                                               пр</w:t>
            </w:r>
            <w:r w:rsidR="00E41BE9">
              <w:rPr>
                <w:sz w:val="22"/>
                <w:szCs w:val="22"/>
              </w:rPr>
              <w:t>отокол № ___ от «___»_______2020</w:t>
            </w:r>
            <w:r>
              <w:rPr>
                <w:sz w:val="22"/>
                <w:szCs w:val="22"/>
              </w:rPr>
              <w:t xml:space="preserve"> </w:t>
            </w:r>
            <w:r w:rsidRPr="009237BC">
              <w:rPr>
                <w:sz w:val="22"/>
                <w:szCs w:val="22"/>
              </w:rPr>
              <w:t xml:space="preserve">г.                                 </w:t>
            </w:r>
          </w:p>
        </w:tc>
      </w:tr>
    </w:tbl>
    <w:p w:rsidR="001F2397" w:rsidRPr="009237BC" w:rsidRDefault="001F2397" w:rsidP="001F2397">
      <w:r>
        <w:t xml:space="preserve">                                       </w:t>
      </w:r>
      <w:r w:rsidRPr="009237BC">
        <w:rPr>
          <w:sz w:val="22"/>
          <w:szCs w:val="22"/>
        </w:rPr>
        <w:t>Утверждена</w:t>
      </w:r>
    </w:p>
    <w:p w:rsidR="001F2397" w:rsidRPr="009237BC" w:rsidRDefault="001F2397" w:rsidP="001F2397">
      <w:pPr>
        <w:jc w:val="center"/>
      </w:pPr>
      <w:r>
        <w:rPr>
          <w:sz w:val="22"/>
          <w:szCs w:val="22"/>
        </w:rPr>
        <w:t xml:space="preserve">                                   д</w:t>
      </w:r>
      <w:r w:rsidRPr="009237BC">
        <w:rPr>
          <w:sz w:val="22"/>
          <w:szCs w:val="22"/>
        </w:rPr>
        <w:t xml:space="preserve">иректор МОБУ СОШ </w:t>
      </w:r>
      <w:r>
        <w:rPr>
          <w:sz w:val="22"/>
          <w:szCs w:val="22"/>
        </w:rPr>
        <w:t xml:space="preserve"> д.М.Горький</w:t>
      </w:r>
    </w:p>
    <w:p w:rsidR="001F2397" w:rsidRPr="009237BC" w:rsidRDefault="001F2397" w:rsidP="001F2397">
      <w:r>
        <w:rPr>
          <w:sz w:val="22"/>
          <w:szCs w:val="22"/>
        </w:rPr>
        <w:t xml:space="preserve">                                   </w:t>
      </w:r>
      <w:proofErr w:type="spellStart"/>
      <w:r>
        <w:rPr>
          <w:sz w:val="22"/>
          <w:szCs w:val="22"/>
        </w:rPr>
        <w:t>Н.В.Фрейман</w:t>
      </w:r>
      <w:proofErr w:type="spellEnd"/>
      <w:r>
        <w:rPr>
          <w:sz w:val="22"/>
          <w:szCs w:val="22"/>
        </w:rPr>
        <w:t>__________</w:t>
      </w:r>
    </w:p>
    <w:p w:rsidR="001F2397" w:rsidRPr="009237BC" w:rsidRDefault="001F2397" w:rsidP="001F2397">
      <w:r>
        <w:rPr>
          <w:sz w:val="22"/>
          <w:szCs w:val="22"/>
        </w:rPr>
        <w:t xml:space="preserve">                             </w:t>
      </w:r>
      <w:r w:rsidR="00E41BE9">
        <w:rPr>
          <w:sz w:val="22"/>
          <w:szCs w:val="22"/>
        </w:rPr>
        <w:t xml:space="preserve">       Приказ № __ от«___»__2020</w:t>
      </w:r>
      <w:r>
        <w:rPr>
          <w:sz w:val="22"/>
          <w:szCs w:val="22"/>
        </w:rPr>
        <w:t xml:space="preserve"> </w:t>
      </w:r>
      <w:r w:rsidRPr="009237BC">
        <w:rPr>
          <w:sz w:val="22"/>
          <w:szCs w:val="22"/>
        </w:rPr>
        <w:t>г.</w:t>
      </w:r>
    </w:p>
    <w:p w:rsidR="001F2397" w:rsidRPr="009237BC" w:rsidRDefault="001F2397" w:rsidP="001F2397">
      <w:pPr>
        <w:tabs>
          <w:tab w:val="left" w:pos="2430"/>
          <w:tab w:val="left" w:pos="3990"/>
        </w:tabs>
      </w:pPr>
      <w:r>
        <w:tab/>
      </w:r>
    </w:p>
    <w:p w:rsidR="001F2397" w:rsidRPr="009237BC" w:rsidRDefault="001F2397" w:rsidP="001F2397">
      <w:pPr>
        <w:tabs>
          <w:tab w:val="left" w:pos="3990"/>
        </w:tabs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9237BC" w:rsidRDefault="001F2397" w:rsidP="001F2397">
      <w:pPr>
        <w:tabs>
          <w:tab w:val="left" w:pos="9160"/>
        </w:tabs>
        <w:rPr>
          <w:lang w:val="be-BY"/>
        </w:rPr>
      </w:pPr>
    </w:p>
    <w:p w:rsidR="001F2397" w:rsidRPr="00216141" w:rsidRDefault="001F2397" w:rsidP="001F2397">
      <w:pPr>
        <w:pStyle w:val="Default"/>
        <w:rPr>
          <w:b/>
          <w:bCs/>
          <w:color w:val="auto"/>
          <w:sz w:val="36"/>
          <w:szCs w:val="32"/>
        </w:rPr>
      </w:pPr>
      <w:r>
        <w:rPr>
          <w:color w:val="auto"/>
          <w:lang w:val="be-BY"/>
        </w:rPr>
        <w:t xml:space="preserve">                                                </w:t>
      </w:r>
      <w:r w:rsidRPr="00216141">
        <w:rPr>
          <w:b/>
          <w:bCs/>
          <w:color w:val="auto"/>
          <w:sz w:val="36"/>
          <w:szCs w:val="32"/>
        </w:rPr>
        <w:t>Рабочая программа</w:t>
      </w:r>
    </w:p>
    <w:p w:rsidR="001F2397" w:rsidRPr="00216141" w:rsidRDefault="001F2397" w:rsidP="001F2397">
      <w:pPr>
        <w:pStyle w:val="Default"/>
        <w:jc w:val="center"/>
        <w:rPr>
          <w:b/>
          <w:color w:val="auto"/>
          <w:sz w:val="36"/>
          <w:szCs w:val="32"/>
        </w:rPr>
      </w:pPr>
    </w:p>
    <w:p w:rsidR="00FB3F56" w:rsidRDefault="001F2397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 xml:space="preserve">По родному (башкирскому) языку и литературе за курс основной школы 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>для учащихся 5-9 классов.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  <w:proofErr w:type="gramStart"/>
      <w:r>
        <w:rPr>
          <w:bCs/>
          <w:color w:val="auto"/>
          <w:szCs w:val="32"/>
        </w:rPr>
        <w:t>Составлена</w:t>
      </w:r>
      <w:proofErr w:type="gramEnd"/>
      <w:r>
        <w:rPr>
          <w:bCs/>
          <w:color w:val="auto"/>
          <w:szCs w:val="32"/>
        </w:rPr>
        <w:t xml:space="preserve"> на основе примерной основной общеобразовательной программы основного общего образования  для общеобразовательных организаций с русским языком обучения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</w:p>
    <w:p w:rsidR="001F2397" w:rsidRDefault="00E41BE9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>Срок реализации программы 2020-2025</w:t>
      </w:r>
      <w:r w:rsidR="001F2397">
        <w:rPr>
          <w:bCs/>
          <w:color w:val="auto"/>
          <w:szCs w:val="32"/>
        </w:rPr>
        <w:t xml:space="preserve"> годы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>Уровень обучения: базовый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>Количество часов: Башкирский язык-170,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32"/>
        </w:rPr>
      </w:pPr>
      <w:r>
        <w:rPr>
          <w:bCs/>
          <w:color w:val="auto"/>
          <w:szCs w:val="32"/>
        </w:rPr>
        <w:t xml:space="preserve">                       </w:t>
      </w:r>
      <w:r w:rsidR="00FB3F56">
        <w:rPr>
          <w:bCs/>
          <w:color w:val="auto"/>
          <w:szCs w:val="32"/>
        </w:rPr>
        <w:t xml:space="preserve">                Литература - 170</w:t>
      </w:r>
    </w:p>
    <w:p w:rsidR="001F2397" w:rsidRPr="00216141" w:rsidRDefault="001F2397" w:rsidP="001F2397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Cs w:val="32"/>
        </w:rPr>
        <w:t>Составлено: учителем башкирского языка Рашитовой З.А.</w:t>
      </w: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Default="001F2397" w:rsidP="001F2397">
      <w:pPr>
        <w:pStyle w:val="Default"/>
        <w:jc w:val="center"/>
        <w:rPr>
          <w:bCs/>
          <w:color w:val="auto"/>
          <w:szCs w:val="28"/>
        </w:rPr>
      </w:pPr>
    </w:p>
    <w:p w:rsidR="001F2397" w:rsidRPr="00216141" w:rsidRDefault="001F2397" w:rsidP="001F2397">
      <w:pPr>
        <w:shd w:val="clear" w:color="auto" w:fill="FFFFFF"/>
        <w:tabs>
          <w:tab w:val="left" w:pos="571"/>
        </w:tabs>
        <w:ind w:right="-366"/>
        <w:jc w:val="center"/>
        <w:rPr>
          <w:b/>
          <w:sz w:val="28"/>
          <w:lang w:val="be-BY"/>
        </w:rPr>
      </w:pPr>
    </w:p>
    <w:p w:rsidR="001F2397" w:rsidRDefault="001F2397" w:rsidP="001F2397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1F2397" w:rsidRDefault="001F2397" w:rsidP="001F2397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1F2397" w:rsidRDefault="001F2397" w:rsidP="001F2397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1F2397" w:rsidRDefault="001F2397" w:rsidP="001F2397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AF773E" w:rsidRDefault="001F2397" w:rsidP="00C462BD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  <w:r>
        <w:rPr>
          <w:b/>
          <w:lang w:val="be-BY"/>
        </w:rPr>
        <w:t xml:space="preserve">            </w:t>
      </w:r>
    </w:p>
    <w:p w:rsidR="00AF773E" w:rsidRDefault="00AF773E" w:rsidP="00C462BD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AF773E" w:rsidRDefault="00AF773E" w:rsidP="00C462BD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C462BD" w:rsidRPr="00AF773E" w:rsidRDefault="00AF773E" w:rsidP="00AF773E">
      <w:pPr>
        <w:shd w:val="clear" w:color="auto" w:fill="FFFFFF"/>
        <w:tabs>
          <w:tab w:val="left" w:pos="571"/>
        </w:tabs>
        <w:rPr>
          <w:szCs w:val="20"/>
          <w:lang w:val="be-BY"/>
        </w:rPr>
      </w:pPr>
      <w:r>
        <w:rPr>
          <w:szCs w:val="20"/>
          <w:lang w:val="be-BY"/>
        </w:rPr>
        <w:t xml:space="preserve">                                                        </w:t>
      </w:r>
      <w:r w:rsidR="00E41BE9">
        <w:rPr>
          <w:szCs w:val="20"/>
          <w:lang w:val="be-BY"/>
        </w:rPr>
        <w:t>М.Горький -  2020</w:t>
      </w:r>
    </w:p>
    <w:p w:rsidR="002D068D" w:rsidRDefault="00C462BD" w:rsidP="00C462BD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  <w:r>
        <w:rPr>
          <w:i/>
        </w:rPr>
        <w:lastRenderedPageBreak/>
        <w:t xml:space="preserve">                    </w:t>
      </w:r>
      <w:r w:rsidR="001F2397" w:rsidRPr="009237BC">
        <w:rPr>
          <w:b/>
          <w:lang w:val="be-BY"/>
        </w:rPr>
        <w:t xml:space="preserve">  </w:t>
      </w:r>
    </w:p>
    <w:p w:rsidR="002D068D" w:rsidRDefault="002D068D" w:rsidP="00C462BD">
      <w:pPr>
        <w:shd w:val="clear" w:color="auto" w:fill="FFFFFF"/>
        <w:tabs>
          <w:tab w:val="left" w:pos="571"/>
        </w:tabs>
        <w:ind w:right="-366"/>
        <w:rPr>
          <w:b/>
          <w:lang w:val="be-BY"/>
        </w:rPr>
      </w:pPr>
    </w:p>
    <w:p w:rsidR="000E2EDB" w:rsidRDefault="00FB3F56" w:rsidP="000E2EDB">
      <w:pPr>
        <w:pStyle w:val="1"/>
        <w:spacing w:before="0"/>
        <w:rPr>
          <w:caps/>
          <w:sz w:val="22"/>
        </w:rPr>
      </w:pPr>
      <w:r>
        <w:rPr>
          <w:sz w:val="22"/>
        </w:rPr>
        <w:t xml:space="preserve">          </w:t>
      </w:r>
      <w:r w:rsidR="000E2EDB" w:rsidRPr="00F3742E">
        <w:rPr>
          <w:sz w:val="22"/>
        </w:rPr>
        <w:t xml:space="preserve">1. </w:t>
      </w:r>
      <w:r w:rsidR="000E2EDB" w:rsidRPr="00F3742E">
        <w:rPr>
          <w:caps/>
          <w:sz w:val="22"/>
        </w:rPr>
        <w:t>Планируемые результаты освоения учебного предмета</w:t>
      </w:r>
    </w:p>
    <w:p w:rsidR="009347E1" w:rsidRPr="00F3742E" w:rsidRDefault="009347E1" w:rsidP="00FB3F56">
      <w:pPr>
        <w:rPr>
          <w:sz w:val="18"/>
          <w:szCs w:val="20"/>
        </w:rPr>
      </w:pPr>
      <w:bookmarkStart w:id="0" w:name="_Toc526471653"/>
      <w:r w:rsidRPr="00F3742E">
        <w:rPr>
          <w:b/>
          <w:bCs/>
          <w:szCs w:val="28"/>
        </w:rPr>
        <w:t xml:space="preserve">Личностные </w:t>
      </w:r>
      <w:r w:rsidRPr="00F3742E">
        <w:rPr>
          <w:szCs w:val="28"/>
        </w:rPr>
        <w:t>результаты: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6" w:lineRule="auto"/>
        <w:ind w:left="1" w:firstLine="708"/>
        <w:jc w:val="both"/>
        <w:rPr>
          <w:sz w:val="18"/>
          <w:szCs w:val="20"/>
        </w:rPr>
      </w:pPr>
      <w:r w:rsidRPr="00F3742E">
        <w:rPr>
          <w:szCs w:val="28"/>
        </w:rPr>
        <w:t>-понимание того, что башкирский язык, башкирская литература являются самой основной национально-культурной ценностью башкирского народа;</w:t>
      </w:r>
    </w:p>
    <w:p w:rsidR="009347E1" w:rsidRPr="00F3742E" w:rsidRDefault="009347E1" w:rsidP="009347E1">
      <w:pPr>
        <w:spacing w:line="18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6" w:lineRule="auto"/>
        <w:ind w:left="1" w:firstLine="708"/>
        <w:jc w:val="both"/>
        <w:rPr>
          <w:sz w:val="18"/>
          <w:szCs w:val="20"/>
        </w:rPr>
      </w:pPr>
      <w:r w:rsidRPr="00F3742E">
        <w:rPr>
          <w:szCs w:val="28"/>
        </w:rPr>
        <w:t>-уважительно относиться к родному языку, понимать, что он ничем не хуже других языков, сохранить его как явление национальной культуры, стремиться к усовершенствованию речевой культуры;</w:t>
      </w:r>
    </w:p>
    <w:p w:rsidR="009347E1" w:rsidRPr="00F3742E" w:rsidRDefault="009347E1" w:rsidP="009347E1">
      <w:pPr>
        <w:spacing w:line="1" w:lineRule="exact"/>
        <w:rPr>
          <w:sz w:val="18"/>
          <w:szCs w:val="20"/>
        </w:rPr>
      </w:pPr>
    </w:p>
    <w:p w:rsidR="009347E1" w:rsidRPr="00F3742E" w:rsidRDefault="009347E1" w:rsidP="009347E1">
      <w:pPr>
        <w:ind w:left="701"/>
        <w:rPr>
          <w:sz w:val="18"/>
          <w:szCs w:val="20"/>
        </w:rPr>
      </w:pPr>
      <w:r w:rsidRPr="00F3742E">
        <w:rPr>
          <w:szCs w:val="28"/>
        </w:rPr>
        <w:t>-создавать потребность в чтении литературы на башкирском языке;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4" w:lineRule="auto"/>
        <w:ind w:left="1" w:right="20" w:firstLine="708"/>
        <w:jc w:val="both"/>
        <w:rPr>
          <w:sz w:val="18"/>
          <w:szCs w:val="20"/>
        </w:rPr>
      </w:pPr>
      <w:r w:rsidRPr="00F3742E">
        <w:rPr>
          <w:szCs w:val="28"/>
        </w:rPr>
        <w:t>-усвоить грамматические средства, создать достаточный запас слов для полной передачи своих чувств, пожеланий, идей в процессе общения;</w:t>
      </w:r>
    </w:p>
    <w:p w:rsidR="009347E1" w:rsidRPr="00F3742E" w:rsidRDefault="009347E1" w:rsidP="00FB3F56">
      <w:pPr>
        <w:rPr>
          <w:sz w:val="18"/>
          <w:szCs w:val="20"/>
        </w:rPr>
      </w:pPr>
      <w:proofErr w:type="spellStart"/>
      <w:r w:rsidRPr="00F3742E">
        <w:rPr>
          <w:b/>
          <w:bCs/>
          <w:szCs w:val="28"/>
        </w:rPr>
        <w:t>Метапредметные</w:t>
      </w:r>
      <w:proofErr w:type="spellEnd"/>
      <w:r w:rsidRPr="00F3742E">
        <w:rPr>
          <w:b/>
          <w:bCs/>
          <w:szCs w:val="28"/>
        </w:rPr>
        <w:t xml:space="preserve"> </w:t>
      </w:r>
      <w:r w:rsidRPr="00F3742E">
        <w:rPr>
          <w:szCs w:val="28"/>
        </w:rPr>
        <w:t>результаты:</w:t>
      </w:r>
    </w:p>
    <w:p w:rsidR="009347E1" w:rsidRPr="00F3742E" w:rsidRDefault="00FB3F56" w:rsidP="00FB3F56">
      <w:pPr>
        <w:rPr>
          <w:sz w:val="18"/>
          <w:szCs w:val="20"/>
        </w:rPr>
      </w:pPr>
      <w:r>
        <w:rPr>
          <w:szCs w:val="28"/>
        </w:rPr>
        <w:t xml:space="preserve">              </w:t>
      </w:r>
      <w:r w:rsidR="009347E1" w:rsidRPr="00F3742E">
        <w:rPr>
          <w:szCs w:val="28"/>
        </w:rPr>
        <w:t>-усвоение всех видов речевой деятельности;</w:t>
      </w:r>
    </w:p>
    <w:p w:rsidR="009347E1" w:rsidRPr="00F3742E" w:rsidRDefault="00FB3F56" w:rsidP="00FB3F56">
      <w:pPr>
        <w:rPr>
          <w:sz w:val="18"/>
          <w:szCs w:val="20"/>
        </w:rPr>
      </w:pPr>
      <w:r>
        <w:rPr>
          <w:szCs w:val="28"/>
        </w:rPr>
        <w:t xml:space="preserve">             </w:t>
      </w:r>
      <w:r w:rsidR="009347E1" w:rsidRPr="00F3742E">
        <w:rPr>
          <w:szCs w:val="28"/>
        </w:rPr>
        <w:t>-правильное понимание сути услышанных и прочитанных информаций;</w:t>
      </w:r>
    </w:p>
    <w:p w:rsidR="009347E1" w:rsidRPr="00F3742E" w:rsidRDefault="00FB3F56" w:rsidP="00FB3F56">
      <w:pPr>
        <w:rPr>
          <w:sz w:val="18"/>
          <w:szCs w:val="20"/>
        </w:rPr>
      </w:pPr>
      <w:r>
        <w:rPr>
          <w:szCs w:val="28"/>
        </w:rPr>
        <w:t xml:space="preserve">             </w:t>
      </w:r>
      <w:r w:rsidR="009347E1" w:rsidRPr="00F3742E">
        <w:rPr>
          <w:szCs w:val="28"/>
        </w:rPr>
        <w:t>-прослушав</w:t>
      </w:r>
      <w:r w:rsidR="004845A2" w:rsidRPr="00F3742E">
        <w:rPr>
          <w:szCs w:val="28"/>
        </w:rPr>
        <w:t xml:space="preserve"> </w:t>
      </w:r>
      <w:r w:rsidR="009347E1" w:rsidRPr="00F3742E">
        <w:rPr>
          <w:szCs w:val="28"/>
        </w:rPr>
        <w:t xml:space="preserve"> </w:t>
      </w:r>
      <w:proofErr w:type="spellStart"/>
      <w:r w:rsidR="009347E1" w:rsidRPr="00F3742E">
        <w:rPr>
          <w:szCs w:val="28"/>
        </w:rPr>
        <w:t>разностилевые</w:t>
      </w:r>
      <w:proofErr w:type="spellEnd"/>
      <w:r w:rsidR="009347E1" w:rsidRPr="00F3742E">
        <w:rPr>
          <w:szCs w:val="28"/>
        </w:rPr>
        <w:t xml:space="preserve"> и </w:t>
      </w:r>
      <w:proofErr w:type="spellStart"/>
      <w:r w:rsidR="009347E1" w:rsidRPr="00F3742E">
        <w:rPr>
          <w:szCs w:val="28"/>
        </w:rPr>
        <w:t>разножанровые</w:t>
      </w:r>
      <w:proofErr w:type="spellEnd"/>
      <w:r w:rsidR="009347E1" w:rsidRPr="00F3742E">
        <w:rPr>
          <w:szCs w:val="28"/>
        </w:rPr>
        <w:t xml:space="preserve"> тексты, правильно понять</w:t>
      </w:r>
    </w:p>
    <w:p w:rsidR="009347E1" w:rsidRPr="00F3742E" w:rsidRDefault="009347E1" w:rsidP="009347E1">
      <w:pPr>
        <w:spacing w:line="2" w:lineRule="exact"/>
        <w:rPr>
          <w:sz w:val="18"/>
          <w:szCs w:val="20"/>
        </w:rPr>
      </w:pPr>
    </w:p>
    <w:p w:rsidR="009347E1" w:rsidRPr="00F3742E" w:rsidRDefault="009347E1" w:rsidP="009347E1">
      <w:pPr>
        <w:rPr>
          <w:sz w:val="18"/>
          <w:szCs w:val="20"/>
        </w:rPr>
      </w:pPr>
      <w:r w:rsidRPr="00F3742E">
        <w:rPr>
          <w:szCs w:val="28"/>
        </w:rPr>
        <w:t>их;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6" w:lineRule="auto"/>
        <w:jc w:val="both"/>
        <w:rPr>
          <w:sz w:val="18"/>
          <w:szCs w:val="20"/>
        </w:rPr>
      </w:pPr>
      <w:r>
        <w:rPr>
          <w:szCs w:val="28"/>
        </w:rPr>
        <w:t xml:space="preserve">             </w:t>
      </w:r>
      <w:r w:rsidR="009347E1" w:rsidRPr="00F3742E">
        <w:rPr>
          <w:szCs w:val="28"/>
        </w:rPr>
        <w:t>-уметь находить из разного рода источников (литература, СМИ, интернет) нужную информацию, уметь работать со справочными материалами;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jc w:val="both"/>
        <w:rPr>
          <w:sz w:val="18"/>
          <w:szCs w:val="20"/>
        </w:rPr>
      </w:pPr>
      <w:r>
        <w:rPr>
          <w:szCs w:val="28"/>
        </w:rPr>
        <w:t xml:space="preserve">            </w:t>
      </w:r>
      <w:r w:rsidR="009347E1" w:rsidRPr="00F3742E">
        <w:rPr>
          <w:szCs w:val="28"/>
        </w:rPr>
        <w:t>-уметь находить материал, соответствующий теме, ее систематизация, их анализ и выбор;</w:t>
      </w:r>
    </w:p>
    <w:p w:rsidR="009347E1" w:rsidRPr="00F3742E" w:rsidRDefault="009347E1" w:rsidP="009347E1">
      <w:pPr>
        <w:spacing w:line="18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     </w:t>
      </w:r>
      <w:r w:rsidR="009347E1" w:rsidRPr="00F3742E">
        <w:rPr>
          <w:szCs w:val="28"/>
        </w:rPr>
        <w:t>-сравнивать разные стили речи с позиции содержания, стилистических особенностей, употребления средств языка, уметь давать оценку;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     </w:t>
      </w:r>
      <w:r w:rsidR="009347E1" w:rsidRPr="00F3742E">
        <w:rPr>
          <w:szCs w:val="28"/>
        </w:rPr>
        <w:t>-уметь рассказывать прочитанный или прослушанный текст на разных уровнях (полный, сокращенный, в форме плана);</w:t>
      </w:r>
    </w:p>
    <w:p w:rsidR="009347E1" w:rsidRPr="00F3742E" w:rsidRDefault="009347E1" w:rsidP="009347E1">
      <w:pPr>
        <w:spacing w:line="2" w:lineRule="exact"/>
        <w:rPr>
          <w:sz w:val="18"/>
          <w:szCs w:val="20"/>
        </w:rPr>
      </w:pPr>
    </w:p>
    <w:p w:rsidR="009347E1" w:rsidRPr="00F3742E" w:rsidRDefault="00FB3F56" w:rsidP="00FB3F56">
      <w:pPr>
        <w:rPr>
          <w:sz w:val="18"/>
          <w:szCs w:val="20"/>
        </w:rPr>
      </w:pPr>
      <w:r>
        <w:rPr>
          <w:szCs w:val="28"/>
        </w:rPr>
        <w:t xml:space="preserve">           </w:t>
      </w:r>
      <w:r w:rsidR="009347E1" w:rsidRPr="00F3742E">
        <w:rPr>
          <w:szCs w:val="28"/>
        </w:rPr>
        <w:t>-записав свою мысль, уметь красиво и свободно ее выражать;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5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    </w:t>
      </w:r>
      <w:r w:rsidR="009347E1" w:rsidRPr="00F3742E">
        <w:rPr>
          <w:szCs w:val="28"/>
        </w:rPr>
        <w:t>-сохранив башкирский речевой этикет, уметь присоединяться к разговорам, беседам с разными людьми и в разных условиях;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   </w:t>
      </w:r>
      <w:r w:rsidR="009347E1" w:rsidRPr="00F3742E">
        <w:rPr>
          <w:szCs w:val="28"/>
        </w:rPr>
        <w:t>-уметь давать оценку своей речи (письменному тексту и пересказу), исправлять, усовершенствовать, редактировать;</w:t>
      </w:r>
    </w:p>
    <w:p w:rsidR="009347E1" w:rsidRPr="00F3742E" w:rsidRDefault="009347E1" w:rsidP="009347E1">
      <w:pPr>
        <w:spacing w:line="2" w:lineRule="exact"/>
        <w:rPr>
          <w:sz w:val="18"/>
          <w:szCs w:val="20"/>
        </w:rPr>
      </w:pPr>
    </w:p>
    <w:p w:rsidR="009347E1" w:rsidRPr="00F3742E" w:rsidRDefault="00FB3F56" w:rsidP="00FB3F56">
      <w:pPr>
        <w:rPr>
          <w:sz w:val="18"/>
          <w:szCs w:val="20"/>
        </w:rPr>
      </w:pPr>
      <w:r>
        <w:rPr>
          <w:szCs w:val="28"/>
        </w:rPr>
        <w:t xml:space="preserve">         </w:t>
      </w:r>
      <w:r w:rsidR="009347E1" w:rsidRPr="00F3742E">
        <w:rPr>
          <w:szCs w:val="28"/>
        </w:rPr>
        <w:t>-уметь выступать перед аудиторией;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6" w:lineRule="auto"/>
        <w:jc w:val="both"/>
        <w:rPr>
          <w:sz w:val="18"/>
          <w:szCs w:val="20"/>
        </w:rPr>
      </w:pPr>
      <w:r>
        <w:rPr>
          <w:szCs w:val="28"/>
        </w:rPr>
        <w:t xml:space="preserve">        </w:t>
      </w:r>
      <w:r w:rsidR="009347E1" w:rsidRPr="00F3742E">
        <w:rPr>
          <w:szCs w:val="28"/>
        </w:rPr>
        <w:t>-уметь сравнивать знания, полученные по башкирскому языку и литературе, со знаниями по русскому языку и литературе (</w:t>
      </w:r>
      <w:proofErr w:type="spellStart"/>
      <w:r w:rsidR="009347E1" w:rsidRPr="00F3742E">
        <w:rPr>
          <w:szCs w:val="28"/>
        </w:rPr>
        <w:t>межпредметный</w:t>
      </w:r>
      <w:proofErr w:type="spellEnd"/>
      <w:r w:rsidR="009347E1" w:rsidRPr="00F3742E">
        <w:rPr>
          <w:szCs w:val="28"/>
        </w:rPr>
        <w:t xml:space="preserve"> уровень), анализировать.</w:t>
      </w:r>
    </w:p>
    <w:p w:rsidR="009347E1" w:rsidRPr="00F3742E" w:rsidRDefault="009347E1" w:rsidP="002522FB">
      <w:pPr>
        <w:rPr>
          <w:sz w:val="18"/>
          <w:szCs w:val="20"/>
        </w:rPr>
      </w:pPr>
      <w:r w:rsidRPr="00F3742E">
        <w:rPr>
          <w:b/>
          <w:bCs/>
          <w:szCs w:val="28"/>
        </w:rPr>
        <w:t xml:space="preserve">Предметные </w:t>
      </w:r>
      <w:r w:rsidRPr="00F3742E">
        <w:rPr>
          <w:szCs w:val="28"/>
        </w:rPr>
        <w:t>результаты</w:t>
      </w:r>
      <w:r w:rsidRPr="00F3742E">
        <w:rPr>
          <w:b/>
          <w:bCs/>
          <w:szCs w:val="28"/>
        </w:rPr>
        <w:t>:</w:t>
      </w:r>
    </w:p>
    <w:p w:rsidR="009347E1" w:rsidRPr="00F3742E" w:rsidRDefault="009347E1" w:rsidP="009347E1">
      <w:pPr>
        <w:spacing w:line="14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6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 </w:t>
      </w:r>
      <w:r w:rsidR="009347E1" w:rsidRPr="00F3742E">
        <w:rPr>
          <w:szCs w:val="28"/>
        </w:rPr>
        <w:t>-получать понятия о том, что язык имеет основные функции, башкирский язык является национальным языком башкирского народа, язык неотрывен от культуры;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7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</w:t>
      </w:r>
      <w:r w:rsidR="009347E1" w:rsidRPr="00F3742E">
        <w:rPr>
          <w:szCs w:val="28"/>
        </w:rPr>
        <w:t>-получить знания о том, что родная литература имеет свое место в жизни башкирского народа, ее общность с литературами других народов, ее особенностей;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 </w:t>
      </w:r>
      <w:r w:rsidR="009347E1" w:rsidRPr="00F3742E">
        <w:rPr>
          <w:szCs w:val="28"/>
        </w:rPr>
        <w:t>-усвоение научной информации о родном языке, понимание взаимосвязи их единиц и уровней между собой;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FB3F56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 </w:t>
      </w:r>
      <w:r w:rsidR="009347E1" w:rsidRPr="00F3742E">
        <w:rPr>
          <w:szCs w:val="28"/>
        </w:rPr>
        <w:t>-усвоение лексики и фразеологии башкирского языка, орфоэпических, лексических, грамматических, стилистических норм;</w:t>
      </w:r>
    </w:p>
    <w:p w:rsidR="009347E1" w:rsidRPr="00F3742E" w:rsidRDefault="009347E1" w:rsidP="009347E1">
      <w:pPr>
        <w:spacing w:line="2" w:lineRule="exact"/>
        <w:rPr>
          <w:sz w:val="18"/>
          <w:szCs w:val="20"/>
        </w:rPr>
      </w:pPr>
    </w:p>
    <w:p w:rsidR="009347E1" w:rsidRPr="00F3742E" w:rsidRDefault="004B79DF" w:rsidP="00FB3F56">
      <w:pPr>
        <w:rPr>
          <w:sz w:val="18"/>
          <w:szCs w:val="20"/>
        </w:rPr>
      </w:pPr>
      <w:r>
        <w:rPr>
          <w:szCs w:val="28"/>
        </w:rPr>
        <w:t xml:space="preserve">     </w:t>
      </w:r>
      <w:r w:rsidR="009347E1" w:rsidRPr="00F3742E">
        <w:rPr>
          <w:szCs w:val="28"/>
        </w:rPr>
        <w:t>-знание норм этикета речи;</w:t>
      </w:r>
    </w:p>
    <w:p w:rsidR="009347E1" w:rsidRPr="00F3742E" w:rsidRDefault="009347E1" w:rsidP="009347E1">
      <w:pPr>
        <w:spacing w:line="16" w:lineRule="exact"/>
        <w:rPr>
          <w:sz w:val="18"/>
          <w:szCs w:val="20"/>
        </w:rPr>
      </w:pPr>
    </w:p>
    <w:p w:rsidR="009347E1" w:rsidRPr="00F3742E" w:rsidRDefault="004B79DF" w:rsidP="00FB3F56">
      <w:pPr>
        <w:spacing w:line="234" w:lineRule="auto"/>
        <w:ind w:right="20"/>
        <w:jc w:val="both"/>
        <w:rPr>
          <w:sz w:val="18"/>
          <w:szCs w:val="20"/>
        </w:rPr>
      </w:pPr>
      <w:r>
        <w:rPr>
          <w:szCs w:val="28"/>
        </w:rPr>
        <w:t xml:space="preserve">    </w:t>
      </w:r>
      <w:r w:rsidR="009347E1" w:rsidRPr="00F3742E">
        <w:rPr>
          <w:szCs w:val="28"/>
        </w:rPr>
        <w:t>-знать единицы языка, грамматические категории и их анализ, правильно и к месту применять единицы языка;</w:t>
      </w:r>
    </w:p>
    <w:p w:rsidR="009347E1" w:rsidRPr="00F3742E" w:rsidRDefault="009347E1" w:rsidP="009347E1">
      <w:pPr>
        <w:spacing w:line="2" w:lineRule="exact"/>
        <w:rPr>
          <w:sz w:val="18"/>
          <w:szCs w:val="20"/>
        </w:rPr>
      </w:pPr>
    </w:p>
    <w:p w:rsidR="009347E1" w:rsidRPr="00F3742E" w:rsidRDefault="00FB3F56" w:rsidP="00FB3F56">
      <w:pPr>
        <w:tabs>
          <w:tab w:val="left" w:pos="1740"/>
          <w:tab w:val="left" w:pos="2780"/>
          <w:tab w:val="left" w:pos="4040"/>
          <w:tab w:val="left" w:pos="5660"/>
          <w:tab w:val="left" w:pos="6480"/>
          <w:tab w:val="left" w:pos="7360"/>
        </w:tabs>
        <w:rPr>
          <w:sz w:val="18"/>
          <w:szCs w:val="20"/>
        </w:rPr>
      </w:pPr>
      <w:r>
        <w:rPr>
          <w:szCs w:val="28"/>
        </w:rPr>
        <w:t xml:space="preserve">     </w:t>
      </w:r>
      <w:r w:rsidR="009347E1" w:rsidRPr="00F3742E">
        <w:rPr>
          <w:szCs w:val="28"/>
        </w:rPr>
        <w:t>-уметь</w:t>
      </w:r>
      <w:r>
        <w:rPr>
          <w:sz w:val="18"/>
          <w:szCs w:val="20"/>
        </w:rPr>
        <w:t xml:space="preserve"> </w:t>
      </w:r>
      <w:r w:rsidR="009347E1" w:rsidRPr="00F3742E">
        <w:rPr>
          <w:szCs w:val="28"/>
        </w:rPr>
        <w:t>делать</w:t>
      </w:r>
      <w:r w:rsidR="009347E1" w:rsidRPr="00F3742E">
        <w:rPr>
          <w:szCs w:val="28"/>
        </w:rPr>
        <w:tab/>
        <w:t>анализы</w:t>
      </w:r>
      <w:r w:rsidR="009347E1" w:rsidRPr="00F3742E">
        <w:rPr>
          <w:szCs w:val="28"/>
        </w:rPr>
        <w:tab/>
        <w:t>различного</w:t>
      </w:r>
      <w:r w:rsidR="009347E1" w:rsidRPr="00F3742E">
        <w:rPr>
          <w:szCs w:val="28"/>
        </w:rPr>
        <w:tab/>
        <w:t>типа</w:t>
      </w:r>
      <w:r w:rsidR="009347E1" w:rsidRPr="00F3742E">
        <w:rPr>
          <w:szCs w:val="28"/>
        </w:rPr>
        <w:tab/>
        <w:t>слов,</w:t>
      </w:r>
      <w:r w:rsidR="009347E1" w:rsidRPr="00F3742E">
        <w:rPr>
          <w:szCs w:val="28"/>
        </w:rPr>
        <w:tab/>
        <w:t>словосочетаний,</w:t>
      </w:r>
    </w:p>
    <w:p w:rsidR="009347E1" w:rsidRPr="00F3742E" w:rsidRDefault="009347E1" w:rsidP="009347E1">
      <w:pPr>
        <w:spacing w:line="13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4" w:lineRule="auto"/>
        <w:jc w:val="both"/>
        <w:rPr>
          <w:sz w:val="18"/>
          <w:szCs w:val="20"/>
        </w:rPr>
      </w:pPr>
      <w:r w:rsidRPr="00F3742E">
        <w:rPr>
          <w:szCs w:val="28"/>
        </w:rPr>
        <w:t>предложений (</w:t>
      </w:r>
      <w:proofErr w:type="gramStart"/>
      <w:r w:rsidRPr="00F3742E">
        <w:rPr>
          <w:szCs w:val="28"/>
        </w:rPr>
        <w:t>фонетический</w:t>
      </w:r>
      <w:proofErr w:type="gramEnd"/>
      <w:r w:rsidRPr="00F3742E">
        <w:rPr>
          <w:szCs w:val="28"/>
        </w:rPr>
        <w:t>, словообразовательный, лексический, морфологический), уметь их сравнивать с русским языком;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4B79DF" w:rsidP="00FB3F56">
      <w:pPr>
        <w:spacing w:line="235" w:lineRule="auto"/>
        <w:jc w:val="both"/>
        <w:rPr>
          <w:sz w:val="18"/>
          <w:szCs w:val="20"/>
        </w:rPr>
      </w:pPr>
      <w:r>
        <w:rPr>
          <w:szCs w:val="28"/>
        </w:rPr>
        <w:t xml:space="preserve">     </w:t>
      </w:r>
      <w:r w:rsidR="009347E1" w:rsidRPr="00F3742E">
        <w:rPr>
          <w:szCs w:val="28"/>
        </w:rPr>
        <w:t>-понимание в речевой практике возможностей грамматической синонимии, лексической синонимии, уметь их правильно применять;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AF773E" w:rsidRDefault="004B79DF" w:rsidP="00FB3F56">
      <w:pPr>
        <w:spacing w:line="236" w:lineRule="auto"/>
        <w:jc w:val="both"/>
        <w:rPr>
          <w:szCs w:val="28"/>
        </w:rPr>
      </w:pPr>
      <w:r>
        <w:rPr>
          <w:szCs w:val="28"/>
        </w:rPr>
        <w:t xml:space="preserve">  </w:t>
      </w:r>
    </w:p>
    <w:p w:rsidR="00AF773E" w:rsidRDefault="00AF773E" w:rsidP="00FB3F56">
      <w:pPr>
        <w:spacing w:line="236" w:lineRule="auto"/>
        <w:jc w:val="both"/>
        <w:rPr>
          <w:szCs w:val="28"/>
        </w:rPr>
      </w:pPr>
    </w:p>
    <w:p w:rsidR="00AF773E" w:rsidRDefault="00AF773E" w:rsidP="00FB3F56">
      <w:pPr>
        <w:spacing w:line="236" w:lineRule="auto"/>
        <w:jc w:val="both"/>
        <w:rPr>
          <w:szCs w:val="28"/>
        </w:rPr>
      </w:pPr>
    </w:p>
    <w:p w:rsidR="00AF773E" w:rsidRDefault="00AF773E" w:rsidP="00FB3F56">
      <w:pPr>
        <w:spacing w:line="236" w:lineRule="auto"/>
        <w:jc w:val="both"/>
        <w:rPr>
          <w:szCs w:val="28"/>
        </w:rPr>
      </w:pPr>
    </w:p>
    <w:p w:rsidR="009347E1" w:rsidRPr="00F3742E" w:rsidRDefault="004B79DF" w:rsidP="00FB3F56">
      <w:pPr>
        <w:spacing w:line="236" w:lineRule="auto"/>
        <w:jc w:val="both"/>
        <w:rPr>
          <w:sz w:val="18"/>
          <w:szCs w:val="20"/>
        </w:rPr>
      </w:pPr>
      <w:r>
        <w:rPr>
          <w:szCs w:val="28"/>
        </w:rPr>
        <w:t xml:space="preserve"> </w:t>
      </w:r>
      <w:r w:rsidR="009347E1" w:rsidRPr="00F3742E">
        <w:rPr>
          <w:szCs w:val="28"/>
        </w:rPr>
        <w:t xml:space="preserve">-уметь сравнивать литературно-теоретические понятия с </w:t>
      </w:r>
      <w:proofErr w:type="gramStart"/>
      <w:r w:rsidR="009347E1" w:rsidRPr="00F3742E">
        <w:rPr>
          <w:szCs w:val="28"/>
        </w:rPr>
        <w:t>аналогичными</w:t>
      </w:r>
      <w:proofErr w:type="gramEnd"/>
      <w:r w:rsidR="009347E1" w:rsidRPr="00F3742E">
        <w:rPr>
          <w:szCs w:val="28"/>
        </w:rPr>
        <w:t xml:space="preserve"> из русской литературы, определять их похожие и отличительные черты, выявлять оригинальные стороны;</w:t>
      </w:r>
    </w:p>
    <w:p w:rsidR="009347E1" w:rsidRDefault="004B79DF" w:rsidP="006E454D">
      <w:pPr>
        <w:spacing w:line="235" w:lineRule="auto"/>
        <w:ind w:right="20"/>
        <w:jc w:val="both"/>
        <w:rPr>
          <w:szCs w:val="28"/>
        </w:rPr>
      </w:pPr>
      <w:r>
        <w:rPr>
          <w:szCs w:val="28"/>
        </w:rPr>
        <w:t xml:space="preserve">  </w:t>
      </w:r>
      <w:r w:rsidR="009347E1" w:rsidRPr="00F3742E">
        <w:rPr>
          <w:szCs w:val="28"/>
        </w:rPr>
        <w:t>-уметь оценивать эстетические функции родного языка п</w:t>
      </w:r>
      <w:r w:rsidR="00FB3F56">
        <w:rPr>
          <w:szCs w:val="28"/>
        </w:rPr>
        <w:t>ри анализе литературных текстов</w:t>
      </w:r>
    </w:p>
    <w:p w:rsidR="00CA29A3" w:rsidRDefault="00CA29A3" w:rsidP="006E454D">
      <w:pPr>
        <w:spacing w:line="235" w:lineRule="auto"/>
        <w:ind w:right="20"/>
        <w:jc w:val="both"/>
        <w:rPr>
          <w:szCs w:val="28"/>
        </w:rPr>
      </w:pPr>
    </w:p>
    <w:p w:rsidR="00CA29A3" w:rsidRDefault="00CA29A3" w:rsidP="006E454D">
      <w:pPr>
        <w:spacing w:line="235" w:lineRule="auto"/>
        <w:ind w:right="20"/>
        <w:jc w:val="both"/>
      </w:pPr>
      <w:r>
        <w:t xml:space="preserve">Программа изучения башкирскими детьми родного языка и литературы в общеобразовательных учреждениях с русским языком обучения основана на </w:t>
      </w:r>
      <w:r w:rsidRPr="00CA29A3">
        <w:rPr>
          <w:b/>
        </w:rPr>
        <w:t>универсальных учебных действиях.</w:t>
      </w:r>
      <w:r>
        <w:t xml:space="preserve"> </w:t>
      </w:r>
    </w:p>
    <w:p w:rsidR="00CA29A3" w:rsidRDefault="00CA29A3" w:rsidP="006E454D">
      <w:pPr>
        <w:spacing w:line="235" w:lineRule="auto"/>
        <w:ind w:right="20"/>
        <w:jc w:val="both"/>
      </w:pPr>
      <w:r>
        <w:t xml:space="preserve">Эта деятельность делится на блоки: </w:t>
      </w:r>
    </w:p>
    <w:p w:rsidR="00CA29A3" w:rsidRDefault="00CA29A3" w:rsidP="006E454D">
      <w:pPr>
        <w:spacing w:line="235" w:lineRule="auto"/>
        <w:ind w:right="20"/>
        <w:jc w:val="both"/>
      </w:pPr>
      <w:r>
        <w:t xml:space="preserve">личностно-универсальная деятельность, </w:t>
      </w:r>
    </w:p>
    <w:p w:rsidR="00CA29A3" w:rsidRDefault="00CA29A3" w:rsidP="006E454D">
      <w:pPr>
        <w:spacing w:line="235" w:lineRule="auto"/>
        <w:ind w:right="20"/>
        <w:jc w:val="both"/>
      </w:pPr>
      <w:proofErr w:type="spellStart"/>
      <w:r>
        <w:t>познавательно-универсальноучебная</w:t>
      </w:r>
      <w:proofErr w:type="spellEnd"/>
      <w:r>
        <w:t xml:space="preserve"> деятельность, </w:t>
      </w:r>
    </w:p>
    <w:p w:rsidR="00CA29A3" w:rsidRDefault="00CA29A3" w:rsidP="006E454D">
      <w:pPr>
        <w:spacing w:line="235" w:lineRule="auto"/>
        <w:ind w:right="20"/>
        <w:jc w:val="both"/>
      </w:pPr>
      <w:r>
        <w:t xml:space="preserve">регулятивная учебная деятельность, </w:t>
      </w:r>
    </w:p>
    <w:p w:rsidR="00CA29A3" w:rsidRDefault="00CA29A3" w:rsidP="006E454D">
      <w:pPr>
        <w:spacing w:line="235" w:lineRule="auto"/>
        <w:ind w:right="20"/>
        <w:jc w:val="both"/>
      </w:pPr>
      <w:r>
        <w:t xml:space="preserve">коммуникативная учебная деятельность. </w:t>
      </w:r>
    </w:p>
    <w:p w:rsidR="00CA29A3" w:rsidRDefault="00CA29A3" w:rsidP="006E454D">
      <w:pPr>
        <w:spacing w:line="235" w:lineRule="auto"/>
        <w:ind w:right="20"/>
        <w:jc w:val="both"/>
      </w:pPr>
      <w:r w:rsidRPr="00CA29A3">
        <w:rPr>
          <w:b/>
        </w:rPr>
        <w:t>Личностно-универсальная деятельность</w:t>
      </w:r>
      <w:r>
        <w:t xml:space="preserve"> включает в себя способность самостоятельно получать знания, развитие творческих способностей, понимание эстетической ценности башкирского языка, сохранение родного языка как явления национальной культуры, стремление к усовершенствованию своей речи, обогащение словарного состава, умение давать оценку и самооценку. </w:t>
      </w:r>
    </w:p>
    <w:p w:rsidR="00CA29A3" w:rsidRDefault="00CA29A3" w:rsidP="006E454D">
      <w:pPr>
        <w:spacing w:line="235" w:lineRule="auto"/>
        <w:ind w:right="20"/>
        <w:jc w:val="both"/>
      </w:pPr>
      <w:proofErr w:type="spellStart"/>
      <w:r w:rsidRPr="00CA29A3">
        <w:rPr>
          <w:b/>
        </w:rPr>
        <w:t>Регулятивно-универсальная</w:t>
      </w:r>
      <w:proofErr w:type="spellEnd"/>
      <w:r w:rsidRPr="00CA29A3">
        <w:rPr>
          <w:b/>
        </w:rPr>
        <w:t xml:space="preserve"> учебная деятельность</w:t>
      </w:r>
      <w:r>
        <w:t xml:space="preserve"> реализует умение ставить цель, предполагать, при необходимости уметь исправлять, оценку, нахождение в результате положительных и отрицательных сторон и т.д. </w:t>
      </w:r>
    </w:p>
    <w:p w:rsidR="00CA29A3" w:rsidRDefault="00CA29A3" w:rsidP="006E454D">
      <w:pPr>
        <w:spacing w:line="235" w:lineRule="auto"/>
        <w:ind w:right="20"/>
        <w:jc w:val="both"/>
      </w:pPr>
      <w:r w:rsidRPr="00CA29A3">
        <w:rPr>
          <w:b/>
        </w:rPr>
        <w:t>В познавательную универсальную учебную деятельность</w:t>
      </w:r>
      <w:r>
        <w:t xml:space="preserve"> входит умение ставить проблему и ее решать, доказывать, трансформировать, получать информацию из различных источников, развитие рефлексии ит.д. </w:t>
      </w:r>
    </w:p>
    <w:p w:rsidR="00CA29A3" w:rsidRDefault="00CA29A3" w:rsidP="006E454D">
      <w:pPr>
        <w:spacing w:line="235" w:lineRule="auto"/>
        <w:ind w:right="20"/>
        <w:jc w:val="both"/>
      </w:pPr>
      <w:r w:rsidRPr="00CA29A3">
        <w:rPr>
          <w:b/>
        </w:rPr>
        <w:t>Коммуникативная универсальная учебная деятельность</w:t>
      </w:r>
      <w:r>
        <w:t xml:space="preserve"> предполагает взаимодействие со всеми видами речевой деятельности (</w:t>
      </w:r>
      <w:proofErr w:type="spellStart"/>
      <w:r>
        <w:t>аудирование</w:t>
      </w:r>
      <w:proofErr w:type="spellEnd"/>
      <w:r>
        <w:t xml:space="preserve">, чтение, пересказ (рассказ), письмо). </w:t>
      </w:r>
      <w:proofErr w:type="gramStart"/>
      <w:r>
        <w:t xml:space="preserve">К ним входят умение правильно воспринимать полученную информацию (рассказ учителя, друзей, и т.д.), правильное прочтение </w:t>
      </w:r>
      <w:proofErr w:type="spellStart"/>
      <w:r>
        <w:t>разностилевых</w:t>
      </w:r>
      <w:proofErr w:type="spellEnd"/>
      <w:r>
        <w:t xml:space="preserve"> и </w:t>
      </w:r>
      <w:proofErr w:type="spellStart"/>
      <w:r>
        <w:t>разножанровых</w:t>
      </w:r>
      <w:proofErr w:type="spellEnd"/>
      <w:r>
        <w:t xml:space="preserve"> текстов, умение обрабатывать их с информационной позиции (план, составление тезисов, постановка вопросов), умение рассказывать прочитанный или прослушанный текст на разных уровнях (полный, сокращенный, в форме плана), уметь писать и высказывать свою мысль в логически правильной, последовательной, связной форме, умение высказывать свою</w:t>
      </w:r>
      <w:proofErr w:type="gramEnd"/>
      <w:r>
        <w:t xml:space="preserve"> мысль относительно разных фактов, явлений (прочитанных или увиденных), в соответствии с поставленной целью уметь строить разговоры с людьми разного возраста и незнакомыми, сохраняя при этом нормы башкирского речевого этикета, находить в тексте речевые ошибки, исправлять их, усовершенствовать и редактировать тексты, переносить из поэтического стиля в стиль прозы и т.д.</w:t>
      </w:r>
    </w:p>
    <w:p w:rsidR="00CA29A3" w:rsidRDefault="00CA29A3" w:rsidP="006E454D">
      <w:pPr>
        <w:spacing w:line="235" w:lineRule="auto"/>
        <w:ind w:right="20"/>
        <w:jc w:val="both"/>
      </w:pPr>
      <w:r>
        <w:t xml:space="preserve"> Башкирские дети, обучающиеся на русском языке, в основном, изучают башкирскую литературу и язык вместе. То есть, работы по содержанию текста, по явлениям языка взаимосвязаны. Поэтому блоки универсальной учебной деятельности имеют место на каждом уроке. Они находят постоянное и последовательное отражение в текстовых вопросах и работах, упражнениях, новостных, теоретических информациях. </w:t>
      </w:r>
    </w:p>
    <w:p w:rsidR="00CA29A3" w:rsidRDefault="00CA29A3" w:rsidP="006E454D">
      <w:pPr>
        <w:spacing w:line="235" w:lineRule="auto"/>
        <w:ind w:right="20"/>
        <w:jc w:val="both"/>
      </w:pPr>
    </w:p>
    <w:p w:rsidR="000E2EDB" w:rsidRPr="00F3742E" w:rsidRDefault="000E2EDB" w:rsidP="006E454D">
      <w:pPr>
        <w:rPr>
          <w:b/>
          <w:sz w:val="22"/>
        </w:rPr>
      </w:pPr>
      <w:r w:rsidRPr="00F3742E">
        <w:rPr>
          <w:b/>
          <w:sz w:val="22"/>
        </w:rPr>
        <w:t>2. СОДЕРЖАНИЕ КУРСА</w:t>
      </w:r>
      <w:bookmarkEnd w:id="0"/>
    </w:p>
    <w:p w:rsidR="00AF773E" w:rsidRDefault="009347E1" w:rsidP="009347E1">
      <w:pPr>
        <w:spacing w:line="239" w:lineRule="auto"/>
        <w:ind w:firstLine="708"/>
        <w:jc w:val="both"/>
        <w:rPr>
          <w:szCs w:val="28"/>
        </w:rPr>
      </w:pPr>
      <w:proofErr w:type="gramStart"/>
      <w:r w:rsidRPr="00F3742E">
        <w:rPr>
          <w:szCs w:val="28"/>
        </w:rPr>
        <w:t>Предмет «Башкирский язык и литература», предназначенный для обучающихся в общеобразовательных организациях с русским языком обучения, рассматривается как структурная часть гуманитарного образования.</w:t>
      </w:r>
      <w:proofErr w:type="gramEnd"/>
      <w:r w:rsidRPr="00F3742E">
        <w:rPr>
          <w:szCs w:val="28"/>
        </w:rPr>
        <w:t xml:space="preserve"> Само гуманитарное образование тоже входит в состав общего филологического образования. Поэтому в содержание этого курса в качестве общественного явления входит и башкирский язык, и его структурные </w:t>
      </w:r>
    </w:p>
    <w:p w:rsidR="00AF773E" w:rsidRDefault="00AF773E" w:rsidP="009347E1">
      <w:pPr>
        <w:spacing w:line="239" w:lineRule="auto"/>
        <w:ind w:firstLine="708"/>
        <w:jc w:val="both"/>
        <w:rPr>
          <w:szCs w:val="28"/>
        </w:rPr>
      </w:pPr>
    </w:p>
    <w:p w:rsidR="00AF773E" w:rsidRDefault="00AF773E" w:rsidP="009347E1">
      <w:pPr>
        <w:spacing w:line="239" w:lineRule="auto"/>
        <w:ind w:firstLine="708"/>
        <w:jc w:val="both"/>
        <w:rPr>
          <w:szCs w:val="28"/>
        </w:rPr>
      </w:pPr>
    </w:p>
    <w:p w:rsidR="009347E1" w:rsidRPr="00F3742E" w:rsidRDefault="009347E1" w:rsidP="009347E1">
      <w:pPr>
        <w:spacing w:line="239" w:lineRule="auto"/>
        <w:ind w:firstLine="708"/>
        <w:jc w:val="both"/>
        <w:rPr>
          <w:sz w:val="18"/>
          <w:szCs w:val="20"/>
        </w:rPr>
      </w:pPr>
      <w:r w:rsidRPr="00F3742E">
        <w:rPr>
          <w:szCs w:val="28"/>
        </w:rPr>
        <w:t>особенности, и устное творчество башкирского народа, и литература, среда проживания башкирского народа, сведения о его истории, и обычаи, и особенности его жизнедеятельности.</w:t>
      </w:r>
    </w:p>
    <w:p w:rsidR="009347E1" w:rsidRPr="00F3742E" w:rsidRDefault="009347E1" w:rsidP="009347E1">
      <w:pPr>
        <w:spacing w:line="14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6" w:lineRule="auto"/>
        <w:ind w:firstLine="708"/>
        <w:jc w:val="both"/>
        <w:rPr>
          <w:sz w:val="18"/>
          <w:szCs w:val="20"/>
        </w:rPr>
      </w:pPr>
      <w:r w:rsidRPr="00F3742E">
        <w:rPr>
          <w:szCs w:val="28"/>
        </w:rPr>
        <w:t>Содержание курса было составлено в соответствии с понятием «язык» (фонетика, лексика, морфология, синтаксис). Факты башкирского языка даются в сравнительном плане с русским языком.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9347E1" w:rsidP="009347E1">
      <w:pPr>
        <w:numPr>
          <w:ilvl w:val="0"/>
          <w:numId w:val="25"/>
        </w:numPr>
        <w:tabs>
          <w:tab w:val="left" w:pos="1152"/>
        </w:tabs>
        <w:spacing w:line="238" w:lineRule="auto"/>
        <w:ind w:firstLine="707"/>
        <w:jc w:val="both"/>
        <w:rPr>
          <w:szCs w:val="28"/>
        </w:rPr>
      </w:pPr>
      <w:r w:rsidRPr="00F3742E">
        <w:rPr>
          <w:szCs w:val="28"/>
        </w:rPr>
        <w:t>программу с целью обеспечения активности познавательной деятельности и сознательного усвоения, включены такие материалы, как исторические справки по башкирскому языку, изменения, имеющие место в языке, также и процессы по его развитию. Для совершенствования речевой деятельности (</w:t>
      </w:r>
      <w:proofErr w:type="spellStart"/>
      <w:r w:rsidRPr="00F3742E">
        <w:rPr>
          <w:szCs w:val="28"/>
        </w:rPr>
        <w:t>аудирование</w:t>
      </w:r>
      <w:proofErr w:type="spellEnd"/>
      <w:r w:rsidRPr="00F3742E">
        <w:rPr>
          <w:szCs w:val="28"/>
        </w:rPr>
        <w:t>, чтение, пересказ (рассказ), письмо) в программе виды работ по устной и письменной деятельности представлены равномерны. Подобные виды работ запланированы как при работе над литературным текстом, так и при получении информации по структуре языка.</w:t>
      </w:r>
    </w:p>
    <w:p w:rsidR="009347E1" w:rsidRPr="00F3742E" w:rsidRDefault="009347E1" w:rsidP="009347E1">
      <w:pPr>
        <w:spacing w:line="21" w:lineRule="exact"/>
        <w:rPr>
          <w:szCs w:val="28"/>
        </w:rPr>
      </w:pPr>
    </w:p>
    <w:p w:rsidR="009347E1" w:rsidRPr="00F3742E" w:rsidRDefault="009347E1" w:rsidP="009347E1">
      <w:pPr>
        <w:spacing w:line="238" w:lineRule="auto"/>
        <w:ind w:firstLine="708"/>
        <w:jc w:val="both"/>
        <w:rPr>
          <w:szCs w:val="28"/>
        </w:rPr>
      </w:pPr>
      <w:r w:rsidRPr="00F3742E">
        <w:rPr>
          <w:szCs w:val="28"/>
        </w:rPr>
        <w:t>Для активизации умственной деятельности обучающихся при изучении языковых материалов, при работе над текстом актуализируются вопросы, задания, направленные на развитие речи, получению общего образования, формированию развивающих тренингов (</w:t>
      </w:r>
      <w:proofErr w:type="spellStart"/>
      <w:r w:rsidRPr="00F3742E">
        <w:rPr>
          <w:szCs w:val="28"/>
        </w:rPr>
        <w:t>аудированию</w:t>
      </w:r>
      <w:proofErr w:type="spellEnd"/>
      <w:r w:rsidRPr="00F3742E">
        <w:rPr>
          <w:szCs w:val="28"/>
        </w:rPr>
        <w:t>, нахождению основной мысли, логичности определений, нахождению особенностей, умению задавать вопросы, переводы и т.п.), усвоению норм башкирского литературного языка.</w:t>
      </w:r>
    </w:p>
    <w:p w:rsidR="009347E1" w:rsidRPr="00F3742E" w:rsidRDefault="009347E1" w:rsidP="009347E1">
      <w:pPr>
        <w:spacing w:line="19" w:lineRule="exact"/>
        <w:rPr>
          <w:szCs w:val="28"/>
        </w:rPr>
      </w:pPr>
    </w:p>
    <w:p w:rsidR="009347E1" w:rsidRPr="00F3742E" w:rsidRDefault="009347E1" w:rsidP="009347E1">
      <w:pPr>
        <w:spacing w:line="237" w:lineRule="auto"/>
        <w:ind w:firstLine="708"/>
        <w:jc w:val="both"/>
        <w:rPr>
          <w:szCs w:val="28"/>
        </w:rPr>
      </w:pPr>
      <w:r w:rsidRPr="00F3742E">
        <w:rPr>
          <w:szCs w:val="28"/>
        </w:rPr>
        <w:t>Материал по башкирской литературе в основном размещен на основе календарного плана (время года, даты). В программе, наряду с образцами башкирского народного творчества, литературы, широко представлены и произведения из других национальных литератур.</w:t>
      </w:r>
    </w:p>
    <w:p w:rsidR="009347E1" w:rsidRPr="00F3742E" w:rsidRDefault="009347E1" w:rsidP="009347E1">
      <w:pPr>
        <w:spacing w:line="17" w:lineRule="exact"/>
        <w:rPr>
          <w:szCs w:val="28"/>
        </w:rPr>
      </w:pPr>
    </w:p>
    <w:p w:rsidR="009347E1" w:rsidRPr="00F3742E" w:rsidRDefault="009347E1" w:rsidP="009347E1">
      <w:pPr>
        <w:numPr>
          <w:ilvl w:val="0"/>
          <w:numId w:val="25"/>
        </w:numPr>
        <w:tabs>
          <w:tab w:val="left" w:pos="984"/>
        </w:tabs>
        <w:spacing w:line="236" w:lineRule="auto"/>
        <w:ind w:firstLine="707"/>
        <w:jc w:val="both"/>
        <w:rPr>
          <w:szCs w:val="28"/>
        </w:rPr>
      </w:pPr>
      <w:proofErr w:type="gramStart"/>
      <w:r w:rsidRPr="00F3742E">
        <w:rPr>
          <w:szCs w:val="28"/>
        </w:rPr>
        <w:t>соответствии</w:t>
      </w:r>
      <w:proofErr w:type="gramEnd"/>
      <w:r w:rsidRPr="00F3742E">
        <w:rPr>
          <w:szCs w:val="28"/>
        </w:rPr>
        <w:t xml:space="preserve"> с </w:t>
      </w:r>
      <w:proofErr w:type="spellStart"/>
      <w:r w:rsidRPr="00F3742E">
        <w:rPr>
          <w:szCs w:val="28"/>
        </w:rPr>
        <w:t>межпредметными</w:t>
      </w:r>
      <w:proofErr w:type="spellEnd"/>
      <w:r w:rsidRPr="00F3742E">
        <w:rPr>
          <w:szCs w:val="28"/>
        </w:rPr>
        <w:t xml:space="preserve">, </w:t>
      </w:r>
      <w:proofErr w:type="spellStart"/>
      <w:r w:rsidRPr="00F3742E">
        <w:rPr>
          <w:szCs w:val="28"/>
        </w:rPr>
        <w:t>метапредметными</w:t>
      </w:r>
      <w:proofErr w:type="spellEnd"/>
      <w:r w:rsidRPr="00F3742E">
        <w:rPr>
          <w:szCs w:val="28"/>
        </w:rPr>
        <w:t xml:space="preserve"> требованиями в программу включены тексты, работы, касающиеся задач биологии, географии, математики, истории, экологии.</w:t>
      </w:r>
    </w:p>
    <w:p w:rsidR="009347E1" w:rsidRPr="00F3742E" w:rsidRDefault="009347E1" w:rsidP="009347E1">
      <w:pPr>
        <w:spacing w:line="17" w:lineRule="exact"/>
        <w:rPr>
          <w:szCs w:val="28"/>
        </w:rPr>
      </w:pPr>
    </w:p>
    <w:p w:rsidR="009347E1" w:rsidRPr="00F3742E" w:rsidRDefault="009347E1" w:rsidP="009347E1">
      <w:pPr>
        <w:spacing w:line="236" w:lineRule="auto"/>
        <w:ind w:right="20" w:firstLine="708"/>
        <w:jc w:val="both"/>
        <w:rPr>
          <w:szCs w:val="28"/>
        </w:rPr>
      </w:pPr>
      <w:r w:rsidRPr="00F3742E">
        <w:rPr>
          <w:szCs w:val="28"/>
        </w:rPr>
        <w:t>Основную концепцию программы по башкирскому языку и литературе составляет совместное изучение языка, литературы и культуры, рассмотрение их в качестве духовного богатства, воспроизводящего</w:t>
      </w:r>
    </w:p>
    <w:p w:rsidR="009347E1" w:rsidRPr="00F3742E" w:rsidRDefault="009347E1" w:rsidP="009347E1">
      <w:pPr>
        <w:spacing w:line="15" w:lineRule="exact"/>
        <w:rPr>
          <w:szCs w:val="28"/>
        </w:rPr>
      </w:pPr>
    </w:p>
    <w:p w:rsidR="00C14F3C" w:rsidRDefault="009347E1" w:rsidP="00C14F3C">
      <w:pPr>
        <w:spacing w:line="235" w:lineRule="auto"/>
        <w:jc w:val="both"/>
        <w:rPr>
          <w:szCs w:val="28"/>
        </w:rPr>
      </w:pPr>
      <w:r w:rsidRPr="00F3742E">
        <w:rPr>
          <w:szCs w:val="28"/>
        </w:rPr>
        <w:t>оригинальный менталитет башкирского народа. Воспитательные возможности родного языка и литературы в плане привития башкирским</w:t>
      </w:r>
      <w:r w:rsidR="00C14F3C" w:rsidRPr="00F3742E">
        <w:rPr>
          <w:szCs w:val="28"/>
        </w:rPr>
        <w:t xml:space="preserve"> детям, обучающимся на русском языке, уважения к родному языку, культуре, ознакомление с историей родного народа.</w:t>
      </w:r>
    </w:p>
    <w:p w:rsidR="0013260C" w:rsidRDefault="0013260C" w:rsidP="00C14F3C">
      <w:pPr>
        <w:spacing w:line="235" w:lineRule="auto"/>
        <w:jc w:val="both"/>
        <w:rPr>
          <w:szCs w:val="28"/>
        </w:rPr>
      </w:pPr>
    </w:p>
    <w:p w:rsidR="009347E1" w:rsidRPr="00F3742E" w:rsidRDefault="0013260C" w:rsidP="00593639">
      <w:pPr>
        <w:spacing w:line="238" w:lineRule="auto"/>
        <w:jc w:val="both"/>
        <w:rPr>
          <w:sz w:val="18"/>
          <w:szCs w:val="20"/>
        </w:rPr>
      </w:pPr>
      <w:r>
        <w:rPr>
          <w:szCs w:val="28"/>
        </w:rPr>
        <w:t xml:space="preserve">    </w:t>
      </w:r>
      <w:r w:rsidR="009347E1" w:rsidRPr="00F3742E">
        <w:rPr>
          <w:szCs w:val="28"/>
        </w:rPr>
        <w:t>Наряду с образцами башкирской художественной литературы были включены и соответствующие темам учебника и литературно-публицистические тексты, связанные в содержательном плане с историей народа, культурой, жизнедеятельностью. Дополнительно были даны краткие сведения об авторах.</w:t>
      </w:r>
    </w:p>
    <w:p w:rsidR="009347E1" w:rsidRPr="00F3742E" w:rsidRDefault="009347E1" w:rsidP="009347E1">
      <w:pPr>
        <w:spacing w:line="14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8" w:lineRule="auto"/>
        <w:ind w:firstLine="708"/>
        <w:jc w:val="both"/>
        <w:rPr>
          <w:sz w:val="18"/>
          <w:szCs w:val="20"/>
        </w:rPr>
      </w:pPr>
      <w:r w:rsidRPr="00F3742E">
        <w:rPr>
          <w:szCs w:val="28"/>
        </w:rPr>
        <w:t>Как было отмечено ранее, языковые материалы были взяты согласно лингвистической структуре языка: фонетике, лексике, морфологии, синтаксису. Родной язык остается предметом, дающим возможность общаться на родном языке, потенциалом для воспитания национальной гордости.</w:t>
      </w:r>
    </w:p>
    <w:p w:rsidR="009347E1" w:rsidRPr="00F3742E" w:rsidRDefault="009347E1" w:rsidP="009347E1">
      <w:pPr>
        <w:spacing w:line="15" w:lineRule="exact"/>
        <w:rPr>
          <w:sz w:val="18"/>
          <w:szCs w:val="20"/>
        </w:rPr>
      </w:pPr>
    </w:p>
    <w:p w:rsidR="009347E1" w:rsidRPr="00F3742E" w:rsidRDefault="009347E1" w:rsidP="009347E1">
      <w:pPr>
        <w:spacing w:line="238" w:lineRule="auto"/>
        <w:ind w:firstLine="708"/>
        <w:jc w:val="both"/>
        <w:rPr>
          <w:sz w:val="18"/>
          <w:szCs w:val="20"/>
        </w:rPr>
      </w:pPr>
      <w:r w:rsidRPr="00F3742E">
        <w:rPr>
          <w:szCs w:val="28"/>
        </w:rPr>
        <w:t xml:space="preserve">При подборе литературных текстов в программу учитывались их возможности для подачи информации о родной (башкирской) литературе, гуманистическое содержание, ценность, возможность положительного влияния на личность ученика. Основу программы составляют известные произведения башкирской литературы. Важное место в программе принадлежит произведениям, имеющим отношение к </w:t>
      </w:r>
      <w:proofErr w:type="gramStart"/>
      <w:r w:rsidRPr="00F3742E">
        <w:rPr>
          <w:szCs w:val="28"/>
        </w:rPr>
        <w:t>народному</w:t>
      </w:r>
      <w:proofErr w:type="gramEnd"/>
    </w:p>
    <w:p w:rsidR="009347E1" w:rsidRPr="00F3742E" w:rsidRDefault="009347E1" w:rsidP="009347E1">
      <w:pPr>
        <w:spacing w:line="16" w:lineRule="exact"/>
        <w:rPr>
          <w:sz w:val="18"/>
          <w:szCs w:val="20"/>
        </w:rPr>
      </w:pPr>
    </w:p>
    <w:p w:rsidR="00AF773E" w:rsidRDefault="009347E1" w:rsidP="0013260C">
      <w:pPr>
        <w:spacing w:line="238" w:lineRule="auto"/>
        <w:jc w:val="both"/>
        <w:rPr>
          <w:szCs w:val="28"/>
        </w:rPr>
      </w:pPr>
      <w:r w:rsidRPr="00F3742E">
        <w:rPr>
          <w:szCs w:val="28"/>
        </w:rPr>
        <w:t xml:space="preserve">менталитету, истории, культуре. Параллельно с башкирскими литературными произведениями были включены и образцы литературы народов России. Теоретическая информация была обобщена. Правила были даны в таком формате, чтобы они постоянно повторялись, вспоминались. Структурные особенности башкирского языка подверглись </w:t>
      </w:r>
    </w:p>
    <w:p w:rsidR="00AF773E" w:rsidRDefault="00AF773E" w:rsidP="0013260C">
      <w:pPr>
        <w:spacing w:line="238" w:lineRule="auto"/>
        <w:jc w:val="both"/>
        <w:rPr>
          <w:szCs w:val="28"/>
        </w:rPr>
      </w:pPr>
    </w:p>
    <w:p w:rsidR="00AF773E" w:rsidRDefault="00AF773E" w:rsidP="0013260C">
      <w:pPr>
        <w:spacing w:line="238" w:lineRule="auto"/>
        <w:jc w:val="both"/>
        <w:rPr>
          <w:szCs w:val="28"/>
        </w:rPr>
      </w:pPr>
    </w:p>
    <w:p w:rsidR="00AF773E" w:rsidRDefault="00AF773E" w:rsidP="0013260C">
      <w:pPr>
        <w:spacing w:line="238" w:lineRule="auto"/>
        <w:jc w:val="both"/>
        <w:rPr>
          <w:szCs w:val="28"/>
        </w:rPr>
      </w:pPr>
    </w:p>
    <w:p w:rsidR="009347E1" w:rsidRDefault="009347E1" w:rsidP="0013260C">
      <w:pPr>
        <w:spacing w:line="238" w:lineRule="auto"/>
        <w:jc w:val="both"/>
        <w:rPr>
          <w:szCs w:val="28"/>
        </w:rPr>
      </w:pPr>
      <w:r w:rsidRPr="00F3742E">
        <w:rPr>
          <w:szCs w:val="28"/>
        </w:rPr>
        <w:t xml:space="preserve">логичному сравнению с остальными структурами русского языка. Сравнение особенностей падежа позволит найти общие и отличительные стороны </w:t>
      </w:r>
      <w:proofErr w:type="spellStart"/>
      <w:r w:rsidRPr="00F3742E">
        <w:rPr>
          <w:szCs w:val="28"/>
        </w:rPr>
        <w:t>вобоих</w:t>
      </w:r>
      <w:proofErr w:type="spellEnd"/>
      <w:r w:rsidRPr="00F3742E">
        <w:rPr>
          <w:szCs w:val="28"/>
        </w:rPr>
        <w:t xml:space="preserve"> </w:t>
      </w:r>
      <w:proofErr w:type="gramStart"/>
      <w:r w:rsidRPr="00F3742E">
        <w:rPr>
          <w:szCs w:val="28"/>
        </w:rPr>
        <w:t>языках</w:t>
      </w:r>
      <w:proofErr w:type="gramEnd"/>
      <w:r w:rsidRPr="00F3742E">
        <w:rPr>
          <w:szCs w:val="28"/>
        </w:rPr>
        <w:t xml:space="preserve">, даст возможность анализировать, сознательно усовершенствовать знания в области перевода падежной системы, покажет методические направления. </w:t>
      </w:r>
      <w:proofErr w:type="gramStart"/>
      <w:r w:rsidRPr="00F3742E">
        <w:rPr>
          <w:szCs w:val="28"/>
        </w:rPr>
        <w:t>В русском языке есть несколько типов склонения, изменения в единственном и множественном числах отличаются; много различий при склонений падежей имени существительного, прилагательного, числительного, местоимения, много слов, не склоняющихся по падежам.</w:t>
      </w:r>
      <w:proofErr w:type="gramEnd"/>
      <w:r w:rsidRPr="00F3742E">
        <w:rPr>
          <w:szCs w:val="28"/>
        </w:rPr>
        <w:t xml:space="preserve"> В башкирском языке падежная форма во всех случаях образуется путем присоединения стандартных окончаний, эти же стандартные окончания присоединяются к падежному вопросу. Знание наизусть названий падежей и их вопросов считается основанием для овладения падежной системы башкирского языка. Поэтому программа в каждом классе уделяет место и внимание для заучивания названий падежей и их вопросов.</w:t>
      </w:r>
    </w:p>
    <w:p w:rsidR="0013260C" w:rsidRPr="00F3742E" w:rsidRDefault="0013260C" w:rsidP="0013260C">
      <w:pPr>
        <w:spacing w:line="238" w:lineRule="auto"/>
        <w:jc w:val="both"/>
        <w:rPr>
          <w:sz w:val="18"/>
          <w:szCs w:val="20"/>
        </w:rPr>
      </w:pPr>
    </w:p>
    <w:p w:rsidR="009347E1" w:rsidRPr="00F3742E" w:rsidRDefault="009347E1" w:rsidP="009347E1">
      <w:pPr>
        <w:spacing w:line="17" w:lineRule="exact"/>
        <w:rPr>
          <w:sz w:val="18"/>
          <w:szCs w:val="20"/>
        </w:rPr>
      </w:pPr>
    </w:p>
    <w:p w:rsidR="009347E1" w:rsidRPr="00F3742E" w:rsidRDefault="009347E1" w:rsidP="009347E1">
      <w:pPr>
        <w:numPr>
          <w:ilvl w:val="1"/>
          <w:numId w:val="26"/>
        </w:numPr>
        <w:tabs>
          <w:tab w:val="left" w:pos="1023"/>
        </w:tabs>
        <w:spacing w:line="237" w:lineRule="auto"/>
        <w:ind w:left="1" w:firstLine="707"/>
        <w:jc w:val="both"/>
        <w:rPr>
          <w:szCs w:val="28"/>
        </w:rPr>
      </w:pPr>
      <w:r w:rsidRPr="00F3742E">
        <w:rPr>
          <w:szCs w:val="28"/>
        </w:rPr>
        <w:t>программе важное место уделяется для повторения. В этом плане наблюдается главная переходность: материалы для повторения переходят из одного класса в другой, но уже с дополнениями. Повторение позволяет устойчиво усвоить языковой материал.</w:t>
      </w:r>
    </w:p>
    <w:p w:rsidR="009347E1" w:rsidRPr="00F3742E" w:rsidRDefault="009347E1" w:rsidP="009347E1">
      <w:pPr>
        <w:spacing w:line="15" w:lineRule="exact"/>
        <w:rPr>
          <w:szCs w:val="28"/>
        </w:rPr>
      </w:pPr>
    </w:p>
    <w:p w:rsidR="009347E1" w:rsidRPr="00F3742E" w:rsidRDefault="009347E1" w:rsidP="009347E1">
      <w:pPr>
        <w:numPr>
          <w:ilvl w:val="1"/>
          <w:numId w:val="26"/>
        </w:numPr>
        <w:tabs>
          <w:tab w:val="left" w:pos="1074"/>
        </w:tabs>
        <w:spacing w:line="238" w:lineRule="auto"/>
        <w:ind w:left="1" w:firstLine="707"/>
        <w:jc w:val="both"/>
        <w:rPr>
          <w:szCs w:val="28"/>
        </w:rPr>
      </w:pPr>
      <w:r w:rsidRPr="00F3742E">
        <w:rPr>
          <w:szCs w:val="28"/>
        </w:rPr>
        <w:t xml:space="preserve">программу с целью усиления интереса </w:t>
      </w:r>
      <w:proofErr w:type="gramStart"/>
      <w:r w:rsidRPr="00F3742E">
        <w:rPr>
          <w:szCs w:val="28"/>
        </w:rPr>
        <w:t>обучающихся</w:t>
      </w:r>
      <w:proofErr w:type="gramEnd"/>
      <w:r w:rsidRPr="00F3742E">
        <w:rPr>
          <w:szCs w:val="28"/>
        </w:rPr>
        <w:t xml:space="preserve"> включены материалы, касающиеся истории языка. Сложные слова с архаичным значением, встречающиеся в исторических песнях, пословицах, </w:t>
      </w:r>
      <w:proofErr w:type="spellStart"/>
      <w:r w:rsidRPr="00F3742E">
        <w:rPr>
          <w:szCs w:val="28"/>
        </w:rPr>
        <w:t>кубаирах</w:t>
      </w:r>
      <w:proofErr w:type="spellEnd"/>
      <w:r w:rsidRPr="00F3742E">
        <w:rPr>
          <w:szCs w:val="28"/>
        </w:rPr>
        <w:t xml:space="preserve">, термины родства, забытые слова из жизнедеятельности башкир, географические, </w:t>
      </w:r>
      <w:r w:rsidR="001935AA" w:rsidRPr="00F3742E">
        <w:rPr>
          <w:szCs w:val="28"/>
        </w:rPr>
        <w:t xml:space="preserve">исторические </w:t>
      </w:r>
      <w:r w:rsidRPr="00F3742E">
        <w:rPr>
          <w:szCs w:val="28"/>
        </w:rPr>
        <w:t>названия объясняются, переводятся.</w:t>
      </w:r>
    </w:p>
    <w:p w:rsidR="009347E1" w:rsidRPr="00F3742E" w:rsidRDefault="009347E1" w:rsidP="009347E1">
      <w:pPr>
        <w:spacing w:line="13" w:lineRule="exact"/>
        <w:rPr>
          <w:szCs w:val="28"/>
        </w:rPr>
      </w:pPr>
    </w:p>
    <w:p w:rsidR="009347E1" w:rsidRPr="00F3742E" w:rsidRDefault="009347E1" w:rsidP="009347E1">
      <w:pPr>
        <w:spacing w:line="238" w:lineRule="auto"/>
        <w:ind w:left="1" w:firstLine="708"/>
        <w:jc w:val="both"/>
        <w:rPr>
          <w:szCs w:val="28"/>
        </w:rPr>
      </w:pPr>
      <w:r w:rsidRPr="00F3742E">
        <w:rPr>
          <w:szCs w:val="28"/>
        </w:rPr>
        <w:t xml:space="preserve">Дается очень большое место для работ разной сложности, направленных на усвоение мыслительной деятельности обучающихся. В программу включены и такие виды работ, как нахождение основной идеи текста, составление плана, обобщение, </w:t>
      </w:r>
      <w:proofErr w:type="spellStart"/>
      <w:r w:rsidRPr="00F3742E">
        <w:rPr>
          <w:szCs w:val="28"/>
        </w:rPr>
        <w:t>подытоживание</w:t>
      </w:r>
      <w:proofErr w:type="spellEnd"/>
      <w:r w:rsidRPr="00F3742E">
        <w:rPr>
          <w:szCs w:val="28"/>
        </w:rPr>
        <w:t>, трансформация (рассказывать от своего имени, как изменить диалог) и т.д.</w:t>
      </w:r>
    </w:p>
    <w:p w:rsidR="009347E1" w:rsidRPr="00F3742E" w:rsidRDefault="009347E1" w:rsidP="009347E1">
      <w:pPr>
        <w:spacing w:line="14" w:lineRule="exact"/>
        <w:rPr>
          <w:szCs w:val="28"/>
        </w:rPr>
      </w:pPr>
    </w:p>
    <w:p w:rsidR="009347E1" w:rsidRPr="00F3742E" w:rsidRDefault="009347E1" w:rsidP="009347E1">
      <w:pPr>
        <w:spacing w:line="238" w:lineRule="auto"/>
        <w:ind w:left="1" w:right="20" w:firstLine="708"/>
        <w:jc w:val="both"/>
        <w:rPr>
          <w:szCs w:val="28"/>
        </w:rPr>
      </w:pPr>
      <w:r w:rsidRPr="00F3742E">
        <w:rPr>
          <w:szCs w:val="28"/>
        </w:rPr>
        <w:t>Планируются постоянные работы по нахождению, объяснению, сравнению, замене языковых явлений из прочитанных текстов. В программу каждого класса включены такие виды работ, как подготовка аннотации к текстам, составление киносценария по их содержанию, сценария клипа по содержанию стихотворению.</w:t>
      </w:r>
    </w:p>
    <w:p w:rsidR="009347E1" w:rsidRPr="00F3742E" w:rsidRDefault="009347E1" w:rsidP="009347E1">
      <w:pPr>
        <w:ind w:left="701"/>
        <w:rPr>
          <w:szCs w:val="28"/>
        </w:rPr>
      </w:pPr>
      <w:r w:rsidRPr="00F3742E">
        <w:rPr>
          <w:szCs w:val="28"/>
        </w:rPr>
        <w:t>Программа изучения башкирскими детьми родного языка и литературы</w:t>
      </w:r>
    </w:p>
    <w:p w:rsidR="009347E1" w:rsidRPr="00F3742E" w:rsidRDefault="009347E1" w:rsidP="009347E1">
      <w:pPr>
        <w:spacing w:line="12" w:lineRule="exact"/>
        <w:rPr>
          <w:szCs w:val="28"/>
        </w:rPr>
      </w:pPr>
    </w:p>
    <w:p w:rsidR="009347E1" w:rsidRPr="00F3742E" w:rsidRDefault="009347E1" w:rsidP="009347E1">
      <w:pPr>
        <w:numPr>
          <w:ilvl w:val="0"/>
          <w:numId w:val="26"/>
        </w:numPr>
        <w:tabs>
          <w:tab w:val="left" w:pos="246"/>
        </w:tabs>
        <w:spacing w:line="234" w:lineRule="auto"/>
        <w:ind w:left="1" w:hanging="1"/>
        <w:jc w:val="both"/>
        <w:rPr>
          <w:szCs w:val="28"/>
        </w:rPr>
      </w:pPr>
      <w:r w:rsidRPr="00F3742E">
        <w:rPr>
          <w:szCs w:val="28"/>
        </w:rPr>
        <w:t xml:space="preserve">общеобразовательных учреждениях с русским языком обучения </w:t>
      </w:r>
      <w:proofErr w:type="gramStart"/>
      <w:r w:rsidRPr="00F3742E">
        <w:rPr>
          <w:szCs w:val="28"/>
        </w:rPr>
        <w:t>основана</w:t>
      </w:r>
      <w:proofErr w:type="gramEnd"/>
      <w:r w:rsidRPr="00F3742E">
        <w:rPr>
          <w:szCs w:val="28"/>
        </w:rPr>
        <w:t xml:space="preserve"> на универсальных учебных действиях. Эта деятельность делится на блоки:</w:t>
      </w:r>
    </w:p>
    <w:p w:rsidR="009347E1" w:rsidRPr="00F3742E" w:rsidRDefault="009347E1" w:rsidP="009347E1">
      <w:pPr>
        <w:spacing w:line="15" w:lineRule="exact"/>
        <w:rPr>
          <w:szCs w:val="28"/>
        </w:rPr>
      </w:pPr>
    </w:p>
    <w:p w:rsidR="009347E1" w:rsidRPr="00F3742E" w:rsidRDefault="009347E1" w:rsidP="009347E1">
      <w:pPr>
        <w:spacing w:line="236" w:lineRule="auto"/>
        <w:ind w:left="1"/>
        <w:jc w:val="both"/>
        <w:rPr>
          <w:szCs w:val="28"/>
        </w:rPr>
      </w:pPr>
      <w:r w:rsidRPr="00F3742E">
        <w:rPr>
          <w:szCs w:val="28"/>
        </w:rPr>
        <w:t>личностно-универсальная деятельность, познавательно-универсально-учебная деятельность, регулятивная учебная деятельность, коммуникативная учебная деятельность.</w:t>
      </w:r>
    </w:p>
    <w:p w:rsidR="009347E1" w:rsidRPr="00F3742E" w:rsidRDefault="009347E1" w:rsidP="009347E1">
      <w:pPr>
        <w:spacing w:line="17" w:lineRule="exact"/>
        <w:rPr>
          <w:szCs w:val="28"/>
        </w:rPr>
      </w:pPr>
    </w:p>
    <w:p w:rsidR="009347E1" w:rsidRPr="00F3742E" w:rsidRDefault="009347E1" w:rsidP="009347E1">
      <w:pPr>
        <w:spacing w:line="236" w:lineRule="auto"/>
        <w:ind w:left="1" w:firstLine="708"/>
        <w:jc w:val="both"/>
        <w:rPr>
          <w:szCs w:val="28"/>
        </w:rPr>
      </w:pPr>
      <w:r w:rsidRPr="00C73DD6">
        <w:rPr>
          <w:b/>
          <w:i/>
          <w:iCs/>
          <w:szCs w:val="28"/>
        </w:rPr>
        <w:t>Личностно-универсальная деятельность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включает в себя способность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самостоятельно получать знания, развитие творческих способностей, понимание эстетической ценности башкирского языка, сохранение родного</w:t>
      </w:r>
    </w:p>
    <w:p w:rsidR="009347E1" w:rsidRPr="00F3742E" w:rsidRDefault="009347E1" w:rsidP="009347E1">
      <w:pPr>
        <w:spacing w:line="14" w:lineRule="exact"/>
        <w:rPr>
          <w:szCs w:val="28"/>
        </w:rPr>
      </w:pPr>
    </w:p>
    <w:p w:rsidR="009347E1" w:rsidRPr="00F3742E" w:rsidRDefault="009347E1" w:rsidP="009347E1">
      <w:pPr>
        <w:spacing w:line="236" w:lineRule="auto"/>
        <w:ind w:left="1" w:right="20"/>
        <w:jc w:val="both"/>
        <w:rPr>
          <w:szCs w:val="28"/>
        </w:rPr>
      </w:pPr>
      <w:r w:rsidRPr="00F3742E">
        <w:rPr>
          <w:szCs w:val="28"/>
        </w:rPr>
        <w:t>языка как явления национальной культуры, стремление к усовершенствованию своей речи, обогащение словарного состава, умение давать оценку и самооценку.</w:t>
      </w:r>
    </w:p>
    <w:p w:rsidR="009347E1" w:rsidRPr="00F3742E" w:rsidRDefault="009347E1" w:rsidP="009347E1">
      <w:pPr>
        <w:spacing w:line="17" w:lineRule="exact"/>
        <w:rPr>
          <w:szCs w:val="28"/>
        </w:rPr>
      </w:pPr>
    </w:p>
    <w:p w:rsidR="009347E1" w:rsidRPr="00F3742E" w:rsidRDefault="009347E1" w:rsidP="009347E1">
      <w:pPr>
        <w:spacing w:line="236" w:lineRule="auto"/>
        <w:ind w:left="1" w:firstLine="708"/>
        <w:jc w:val="both"/>
        <w:rPr>
          <w:szCs w:val="28"/>
        </w:rPr>
      </w:pPr>
      <w:proofErr w:type="spellStart"/>
      <w:r w:rsidRPr="00C73DD6">
        <w:rPr>
          <w:b/>
          <w:i/>
          <w:iCs/>
          <w:szCs w:val="28"/>
        </w:rPr>
        <w:t>Регулятивно-универсальная</w:t>
      </w:r>
      <w:proofErr w:type="spellEnd"/>
      <w:r w:rsidRPr="00C73DD6">
        <w:rPr>
          <w:b/>
          <w:i/>
          <w:iCs/>
          <w:szCs w:val="28"/>
        </w:rPr>
        <w:t xml:space="preserve"> учебная деятельность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реализует умение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ставить цель, предполагать, при необходимости уметь исправлять, оценку, нахождение в результате положительных и отрицательных сторон и т.д.</w:t>
      </w:r>
    </w:p>
    <w:p w:rsidR="009347E1" w:rsidRPr="00F3742E" w:rsidRDefault="00C14F3C" w:rsidP="00C14F3C">
      <w:pPr>
        <w:rPr>
          <w:sz w:val="18"/>
          <w:szCs w:val="20"/>
        </w:rPr>
      </w:pPr>
      <w:r w:rsidRPr="00F3742E">
        <w:rPr>
          <w:i/>
          <w:iCs/>
          <w:szCs w:val="28"/>
        </w:rPr>
        <w:t xml:space="preserve"> </w:t>
      </w:r>
      <w:r w:rsidRPr="00F3742E">
        <w:rPr>
          <w:iCs/>
          <w:szCs w:val="28"/>
        </w:rPr>
        <w:t xml:space="preserve">В </w:t>
      </w:r>
      <w:r w:rsidRPr="00C73DD6">
        <w:rPr>
          <w:b/>
          <w:i/>
          <w:iCs/>
          <w:szCs w:val="28"/>
        </w:rPr>
        <w:t>познавательную универсальную учебную деятельность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входит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 xml:space="preserve">умение ставить проблему и ее решать, доказывать, трансформировать, получать информацию из различных источников, развитие рефлексии </w:t>
      </w:r>
      <w:proofErr w:type="spellStart"/>
      <w:r w:rsidRPr="00F3742E">
        <w:rPr>
          <w:szCs w:val="28"/>
        </w:rPr>
        <w:t>ит</w:t>
      </w:r>
      <w:proofErr w:type="gramStart"/>
      <w:r w:rsidRPr="00F3742E">
        <w:rPr>
          <w:szCs w:val="28"/>
        </w:rPr>
        <w:t>.д</w:t>
      </w:r>
      <w:proofErr w:type="spellEnd"/>
      <w:proofErr w:type="gramEnd"/>
    </w:p>
    <w:p w:rsidR="009347E1" w:rsidRPr="00F3742E" w:rsidRDefault="009347E1" w:rsidP="009347E1">
      <w:pPr>
        <w:rPr>
          <w:sz w:val="22"/>
        </w:rPr>
        <w:sectPr w:rsidR="009347E1" w:rsidRPr="00F3742E" w:rsidSect="00AF773E">
          <w:footerReference w:type="default" r:id="rId8"/>
          <w:pgSz w:w="11900" w:h="16838"/>
          <w:pgMar w:top="426" w:right="1126" w:bottom="1985" w:left="1419" w:header="0" w:footer="0" w:gutter="0"/>
          <w:cols w:space="720" w:equalWidth="0">
            <w:col w:w="9361"/>
          </w:cols>
        </w:sectPr>
      </w:pPr>
    </w:p>
    <w:p w:rsidR="00AF773E" w:rsidRDefault="00AF773E" w:rsidP="00AF773E">
      <w:pPr>
        <w:spacing w:line="238" w:lineRule="auto"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lastRenderedPageBreak/>
        <w:br w:type="column"/>
      </w:r>
    </w:p>
    <w:p w:rsidR="00AF773E" w:rsidRDefault="00AF773E" w:rsidP="00AF773E">
      <w:pPr>
        <w:spacing w:line="238" w:lineRule="auto"/>
        <w:jc w:val="both"/>
        <w:rPr>
          <w:b/>
          <w:i/>
          <w:iCs/>
          <w:szCs w:val="28"/>
        </w:rPr>
      </w:pPr>
    </w:p>
    <w:p w:rsidR="00AF773E" w:rsidRDefault="00AF773E" w:rsidP="00AF773E">
      <w:pPr>
        <w:spacing w:line="238" w:lineRule="auto"/>
        <w:jc w:val="both"/>
        <w:rPr>
          <w:b/>
          <w:i/>
          <w:iCs/>
          <w:szCs w:val="28"/>
        </w:rPr>
      </w:pPr>
    </w:p>
    <w:p w:rsidR="00AF773E" w:rsidRDefault="00AF773E" w:rsidP="00AF773E">
      <w:pPr>
        <w:spacing w:line="238" w:lineRule="auto"/>
        <w:jc w:val="both"/>
        <w:rPr>
          <w:b/>
          <w:i/>
          <w:iCs/>
          <w:szCs w:val="28"/>
        </w:rPr>
      </w:pPr>
    </w:p>
    <w:p w:rsidR="009347E1" w:rsidRPr="00F3742E" w:rsidRDefault="009347E1" w:rsidP="00AF773E">
      <w:pPr>
        <w:spacing w:line="238" w:lineRule="auto"/>
        <w:jc w:val="both"/>
        <w:rPr>
          <w:szCs w:val="28"/>
        </w:rPr>
      </w:pPr>
      <w:r w:rsidRPr="00C73DD6">
        <w:rPr>
          <w:b/>
          <w:i/>
          <w:iCs/>
          <w:szCs w:val="28"/>
        </w:rPr>
        <w:t>Коммуникативная универсальная учебная деятельность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предполагает</w:t>
      </w:r>
      <w:r w:rsidRPr="00F3742E">
        <w:rPr>
          <w:i/>
          <w:iCs/>
          <w:szCs w:val="28"/>
        </w:rPr>
        <w:t xml:space="preserve"> </w:t>
      </w:r>
      <w:r w:rsidRPr="00F3742E">
        <w:rPr>
          <w:szCs w:val="28"/>
        </w:rPr>
        <w:t>взаимодействие со всеми видами речевой деятельности (</w:t>
      </w:r>
      <w:proofErr w:type="spellStart"/>
      <w:r w:rsidRPr="00F3742E">
        <w:rPr>
          <w:szCs w:val="28"/>
        </w:rPr>
        <w:t>аудирование</w:t>
      </w:r>
      <w:proofErr w:type="spellEnd"/>
      <w:r w:rsidRPr="00F3742E">
        <w:rPr>
          <w:szCs w:val="28"/>
        </w:rPr>
        <w:t xml:space="preserve">, чтение, пересказ (рассказ), письмо). К ним входят умение правильно воспринимать полученную информацию (рассказ учителя, друзей, и т.д.), правильное прочтение </w:t>
      </w:r>
      <w:proofErr w:type="spellStart"/>
      <w:r w:rsidRPr="00F3742E">
        <w:rPr>
          <w:szCs w:val="28"/>
        </w:rPr>
        <w:t>разностилевых</w:t>
      </w:r>
      <w:proofErr w:type="spellEnd"/>
      <w:r w:rsidRPr="00F3742E">
        <w:rPr>
          <w:szCs w:val="28"/>
        </w:rPr>
        <w:t xml:space="preserve"> и </w:t>
      </w:r>
      <w:proofErr w:type="spellStart"/>
      <w:r w:rsidRPr="00F3742E">
        <w:rPr>
          <w:szCs w:val="28"/>
        </w:rPr>
        <w:t>разножанровых</w:t>
      </w:r>
      <w:proofErr w:type="spellEnd"/>
      <w:r w:rsidRPr="00F3742E">
        <w:rPr>
          <w:szCs w:val="28"/>
        </w:rPr>
        <w:t xml:space="preserve"> текстов, умение обрабатывать их</w:t>
      </w:r>
    </w:p>
    <w:p w:rsidR="009347E1" w:rsidRPr="00F3742E" w:rsidRDefault="009347E1" w:rsidP="009347E1">
      <w:pPr>
        <w:spacing w:line="13" w:lineRule="exact"/>
        <w:rPr>
          <w:szCs w:val="28"/>
        </w:rPr>
      </w:pPr>
    </w:p>
    <w:p w:rsidR="009347E1" w:rsidRPr="00F3742E" w:rsidRDefault="009347E1" w:rsidP="009347E1">
      <w:pPr>
        <w:numPr>
          <w:ilvl w:val="0"/>
          <w:numId w:val="27"/>
        </w:numPr>
        <w:tabs>
          <w:tab w:val="left" w:pos="399"/>
        </w:tabs>
        <w:spacing w:line="238" w:lineRule="auto"/>
        <w:ind w:left="1" w:hanging="1"/>
        <w:jc w:val="both"/>
        <w:rPr>
          <w:szCs w:val="28"/>
        </w:rPr>
      </w:pPr>
      <w:proofErr w:type="gramStart"/>
      <w:r w:rsidRPr="00F3742E">
        <w:rPr>
          <w:szCs w:val="28"/>
        </w:rPr>
        <w:t>информационной позиции (план, составление тезисов, постановка вопросов), умение рассказывать прочитанный или прослушанный текст на разных уровнях (полный, сокращенный, в форме плана), уметь писать и высказывать свою мысль в логически правильной, последовательной, связной форме, умение высказывать свою мысль относительно разных фактов, явлений (прочитанных или увиденных), в соответствии с поставленной целью уметь строить разговоры с людьми разного возраста и незнакомыми, сохраняя при</w:t>
      </w:r>
      <w:proofErr w:type="gramEnd"/>
      <w:r w:rsidRPr="00F3742E">
        <w:rPr>
          <w:szCs w:val="28"/>
        </w:rPr>
        <w:t xml:space="preserve"> </w:t>
      </w:r>
      <w:proofErr w:type="gramStart"/>
      <w:r w:rsidRPr="00F3742E">
        <w:rPr>
          <w:szCs w:val="28"/>
        </w:rPr>
        <w:t>этом</w:t>
      </w:r>
      <w:proofErr w:type="gramEnd"/>
      <w:r w:rsidRPr="00F3742E">
        <w:rPr>
          <w:szCs w:val="28"/>
        </w:rPr>
        <w:t xml:space="preserve"> нормы башкирского речевого этикета, находить в тексте речевые ошибки, исправлять их, усовершенствовать и редактировать тексты, переносить из поэтического стиля в стиль прозы и т.д.</w:t>
      </w:r>
    </w:p>
    <w:p w:rsidR="009347E1" w:rsidRPr="00F3742E" w:rsidRDefault="009347E1" w:rsidP="009347E1">
      <w:pPr>
        <w:spacing w:line="26" w:lineRule="exact"/>
        <w:rPr>
          <w:szCs w:val="28"/>
        </w:rPr>
      </w:pPr>
    </w:p>
    <w:p w:rsidR="009347E1" w:rsidRPr="00F3742E" w:rsidRDefault="009347E1" w:rsidP="009347E1">
      <w:pPr>
        <w:spacing w:line="238" w:lineRule="auto"/>
        <w:ind w:left="1" w:firstLine="708"/>
        <w:jc w:val="both"/>
        <w:rPr>
          <w:szCs w:val="28"/>
        </w:rPr>
      </w:pPr>
      <w:r w:rsidRPr="00F3742E">
        <w:rPr>
          <w:szCs w:val="28"/>
        </w:rPr>
        <w:t>Башкирские дети, обучающиеся на русском языке, в основном, изучают башкирскую литературу и язык вместе. То есть, работы по содержанию текста, по явлениям языка взаимосвязаны. Поэтому блоки универсальной учебной деятельности имеют место на каждом уроке. Они находят постоянное и последовательное отражение в текстовых вопросах и работах, упражнениях, новостных, теоретических информациях.</w:t>
      </w:r>
    </w:p>
    <w:p w:rsidR="009347E1" w:rsidRPr="00F3742E" w:rsidRDefault="009347E1" w:rsidP="009347E1">
      <w:pPr>
        <w:spacing w:line="343" w:lineRule="exact"/>
        <w:rPr>
          <w:sz w:val="18"/>
          <w:szCs w:val="20"/>
        </w:rPr>
      </w:pPr>
    </w:p>
    <w:p w:rsidR="000E2EDB" w:rsidRPr="00F3742E" w:rsidRDefault="000E2EDB" w:rsidP="000E2EDB">
      <w:pPr>
        <w:spacing w:line="328" w:lineRule="exact"/>
        <w:rPr>
          <w:sz w:val="18"/>
          <w:szCs w:val="20"/>
        </w:rPr>
      </w:pPr>
    </w:p>
    <w:p w:rsidR="00B94490" w:rsidRPr="00F3742E" w:rsidRDefault="00B94490" w:rsidP="003F46BC">
      <w:pPr>
        <w:spacing w:line="239" w:lineRule="auto"/>
        <w:ind w:left="1" w:firstLine="708"/>
        <w:jc w:val="center"/>
        <w:rPr>
          <w:b/>
          <w:szCs w:val="28"/>
        </w:rPr>
      </w:pPr>
      <w:r w:rsidRPr="00F3742E">
        <w:rPr>
          <w:b/>
          <w:szCs w:val="28"/>
        </w:rPr>
        <w:t xml:space="preserve">Предметное содержание курса </w:t>
      </w:r>
      <w:r w:rsidRPr="003F46BC">
        <w:rPr>
          <w:b/>
          <w:szCs w:val="28"/>
          <w:u w:val="single"/>
        </w:rPr>
        <w:t>по башкирскому (родному) языку</w:t>
      </w:r>
      <w:r w:rsidRPr="00F3742E">
        <w:rPr>
          <w:b/>
          <w:szCs w:val="28"/>
        </w:rPr>
        <w:t xml:space="preserve"> </w:t>
      </w:r>
      <w:r w:rsidR="003F46BC">
        <w:rPr>
          <w:b/>
          <w:szCs w:val="28"/>
        </w:rPr>
        <w:t xml:space="preserve">  </w:t>
      </w:r>
      <w:r w:rsidRPr="00F3742E">
        <w:rPr>
          <w:b/>
          <w:szCs w:val="28"/>
        </w:rPr>
        <w:t>включает в себя следующие темы:</w:t>
      </w:r>
    </w:p>
    <w:p w:rsidR="00B94490" w:rsidRPr="00F3742E" w:rsidRDefault="00B94490" w:rsidP="003F46BC">
      <w:pPr>
        <w:spacing w:line="239" w:lineRule="auto"/>
        <w:ind w:left="140" w:firstLine="708"/>
        <w:jc w:val="center"/>
        <w:rPr>
          <w:b/>
          <w:bCs/>
          <w:szCs w:val="28"/>
        </w:rPr>
      </w:pPr>
    </w:p>
    <w:p w:rsidR="00B94490" w:rsidRPr="00F3742E" w:rsidRDefault="00B94490" w:rsidP="00B94490">
      <w:pPr>
        <w:jc w:val="both"/>
        <w:rPr>
          <w:b/>
          <w:bCs/>
          <w:szCs w:val="28"/>
        </w:rPr>
      </w:pPr>
      <w:r w:rsidRPr="00F3742E">
        <w:rPr>
          <w:b/>
          <w:bCs/>
          <w:szCs w:val="28"/>
        </w:rPr>
        <w:t>Фонетика и орфоэпия. Графика</w:t>
      </w: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 xml:space="preserve"> </w:t>
      </w:r>
      <w:r w:rsidRPr="00F3742E">
        <w:rPr>
          <w:i/>
          <w:szCs w:val="28"/>
        </w:rPr>
        <w:t>Обучающийся научится:</w:t>
      </w:r>
      <w:r w:rsidRPr="00F3742E">
        <w:rPr>
          <w:szCs w:val="28"/>
        </w:rPr>
        <w:t xml:space="preserve"> проводить фонетический анализ слова; соблюдать основные орфоэпические правила современного башкирского литературного языка;  извлекать   необходимую   информацию из   орфоэпических словарей и справочников; использовать еѐ в различных видах деятельности; проводить фонетический анализ слова. </w:t>
      </w:r>
    </w:p>
    <w:p w:rsidR="00B94490" w:rsidRPr="00F3742E" w:rsidRDefault="00B94490" w:rsidP="00B94490">
      <w:pPr>
        <w:jc w:val="both"/>
        <w:rPr>
          <w:szCs w:val="28"/>
        </w:rPr>
      </w:pPr>
      <w:proofErr w:type="gramStart"/>
      <w:r w:rsidRPr="00F3742E">
        <w:rPr>
          <w:i/>
          <w:szCs w:val="28"/>
        </w:rPr>
        <w:t>Обучающийся</w:t>
      </w:r>
      <w:proofErr w:type="gramEnd"/>
      <w:r w:rsidRPr="00F3742E">
        <w:rPr>
          <w:i/>
          <w:szCs w:val="28"/>
        </w:rPr>
        <w:t xml:space="preserve">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  <w:lang w:val="ba-RU"/>
        </w:rPr>
        <w:t xml:space="preserve"> </w:t>
      </w:r>
      <w:r w:rsidRPr="00F3742E">
        <w:rPr>
          <w:szCs w:val="28"/>
        </w:rPr>
        <w:t>опознавать основные выразительные средства фонетики (звукопись); выразительно читать прозаические и поэтические тексты; извлекать необходимую информацию из орфоэпических словарей и справочников; использовать еѐ в различных видах деятельности.</w:t>
      </w:r>
    </w:p>
    <w:p w:rsidR="00B94490" w:rsidRPr="00F3742E" w:rsidRDefault="00B94490" w:rsidP="00B94490">
      <w:pPr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b/>
          <w:bCs/>
          <w:szCs w:val="28"/>
        </w:rPr>
      </w:pPr>
      <w:proofErr w:type="spellStart"/>
      <w:r w:rsidRPr="00F3742E">
        <w:rPr>
          <w:b/>
          <w:bCs/>
          <w:szCs w:val="28"/>
        </w:rPr>
        <w:t>Морфемика</w:t>
      </w:r>
      <w:proofErr w:type="spellEnd"/>
      <w:r w:rsidRPr="00F3742E">
        <w:rPr>
          <w:b/>
          <w:bCs/>
          <w:szCs w:val="28"/>
        </w:rPr>
        <w:t xml:space="preserve"> и словообразование</w:t>
      </w:r>
    </w:p>
    <w:p w:rsidR="00B94490" w:rsidRPr="00F3742E" w:rsidRDefault="00B94490" w:rsidP="00B94490">
      <w:pPr>
        <w:jc w:val="both"/>
        <w:rPr>
          <w:i/>
          <w:szCs w:val="28"/>
        </w:rPr>
      </w:pPr>
      <w:proofErr w:type="gramStart"/>
      <w:r w:rsidRPr="00F3742E">
        <w:rPr>
          <w:i/>
          <w:szCs w:val="28"/>
        </w:rPr>
        <w:t>Обучающийся научится:</w:t>
      </w:r>
      <w:r w:rsidRPr="00F3742E">
        <w:rPr>
          <w:szCs w:val="28"/>
        </w:rPr>
        <w:t xml:space="preserve"> делить   слова   на   морфемы   на   основе   смыслового,   грамматического и словообразовательного анализа слова; различать изученные способы словообразования; анализировать  и  самостоятельно  составлять  словообразовательные  пары и словообразовательные цепочки слов; словообразовательные цепочки слов; применять  знания  и  умения  по  </w:t>
      </w:r>
      <w:proofErr w:type="spellStart"/>
      <w:r w:rsidRPr="00F3742E">
        <w:rPr>
          <w:szCs w:val="28"/>
        </w:rPr>
        <w:t>морфемике</w:t>
      </w:r>
      <w:proofErr w:type="spellEnd"/>
      <w:r w:rsidRPr="00F3742E">
        <w:rPr>
          <w:szCs w:val="28"/>
        </w:rPr>
        <w:t xml:space="preserve">  и  словообразованию  в  практике правописания, а также при проведении грамматического и лексического анализа слов</w:t>
      </w:r>
      <w:proofErr w:type="gramEnd"/>
    </w:p>
    <w:p w:rsidR="00B94490" w:rsidRPr="00F3742E" w:rsidRDefault="00B94490" w:rsidP="00B94490">
      <w:pPr>
        <w:jc w:val="both"/>
        <w:rPr>
          <w:szCs w:val="28"/>
        </w:rPr>
      </w:pPr>
      <w:proofErr w:type="gramStart"/>
      <w:r w:rsidRPr="00F3742E">
        <w:rPr>
          <w:i/>
          <w:szCs w:val="28"/>
        </w:rPr>
        <w:t>Обучающийся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характеризовать словообразовательные цепочки и словообразовательные гнѐзда, устанавливая смысловую и структурную связь однокоренных слов; опознавать основные выразительные средства словообразования в художественной речи и оценивать их; 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F3742E">
        <w:rPr>
          <w:szCs w:val="28"/>
        </w:rPr>
        <w:t>мультимедийных</w:t>
      </w:r>
      <w:proofErr w:type="spellEnd"/>
      <w:r w:rsidRPr="00F3742E">
        <w:rPr>
          <w:szCs w:val="28"/>
        </w:rPr>
        <w:t>; использовать этимологическую справку для объяснения правописания и лексического значения слова.</w:t>
      </w:r>
      <w:proofErr w:type="gramEnd"/>
    </w:p>
    <w:p w:rsidR="00B94490" w:rsidRPr="00F3742E" w:rsidRDefault="00B94490" w:rsidP="00B94490">
      <w:pPr>
        <w:jc w:val="both"/>
        <w:rPr>
          <w:b/>
          <w:bCs/>
          <w:szCs w:val="28"/>
        </w:rPr>
      </w:pPr>
    </w:p>
    <w:p w:rsidR="00B94490" w:rsidRPr="00F3742E" w:rsidRDefault="00B94490" w:rsidP="00B94490">
      <w:pPr>
        <w:jc w:val="both"/>
        <w:rPr>
          <w:b/>
          <w:szCs w:val="28"/>
        </w:rPr>
      </w:pPr>
      <w:r w:rsidRPr="00F3742E">
        <w:rPr>
          <w:b/>
          <w:bCs/>
          <w:szCs w:val="28"/>
        </w:rPr>
        <w:t>Лексикология и фразеология</w:t>
      </w:r>
    </w:p>
    <w:p w:rsidR="00AF773E" w:rsidRDefault="00B94490" w:rsidP="00B94490">
      <w:pPr>
        <w:jc w:val="both"/>
        <w:rPr>
          <w:szCs w:val="28"/>
        </w:rPr>
      </w:pPr>
      <w:r w:rsidRPr="00F3742E">
        <w:rPr>
          <w:i/>
          <w:szCs w:val="28"/>
        </w:rPr>
        <w:t>Обучающийся научится:</w:t>
      </w:r>
      <w:r w:rsidRPr="00F3742E">
        <w:rPr>
          <w:szCs w:val="28"/>
        </w:rPr>
        <w:t xml:space="preserve"> проводить   лексический   анализ   слова,   характеризуя   лексическое   значение, принадлежность слова к группе однозначных или многозначных слов, указывая прямое  и  переносное  значение  слова,  принадлежность  слова  к  активной  или пассивной  лексике,  а  также  указывая  сферу  употребления  и  стилистическую окраску слова; группировать слова по тематическим группам; подбирать к словам синонимы, </w:t>
      </w:r>
    </w:p>
    <w:p w:rsidR="00AF773E" w:rsidRDefault="00AF773E" w:rsidP="00B94490">
      <w:pPr>
        <w:jc w:val="both"/>
        <w:rPr>
          <w:szCs w:val="28"/>
        </w:rPr>
      </w:pPr>
    </w:p>
    <w:p w:rsidR="00AF773E" w:rsidRDefault="00AF773E" w:rsidP="00B94490">
      <w:pPr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i/>
          <w:szCs w:val="28"/>
        </w:rPr>
      </w:pPr>
      <w:r w:rsidRPr="00F3742E">
        <w:rPr>
          <w:szCs w:val="28"/>
        </w:rPr>
        <w:t xml:space="preserve">антонимы; опознавать фразеологические обороты; соблюдать лексические нормы в устных и письменных высказываниях; использовать лексическую синонимию как средство исправления неоправданного повтора в речи и как средство связи предложений в тексте; пользоваться  различными  видами  лексических  словарей  (толковым словарѐм, словарѐм   синонимов,   антонимов,   фразеологическим   словарѐм) и </w:t>
      </w:r>
    </w:p>
    <w:p w:rsidR="00B94490" w:rsidRPr="00F3742E" w:rsidRDefault="00B94490" w:rsidP="00B94490">
      <w:pPr>
        <w:jc w:val="both"/>
        <w:rPr>
          <w:i/>
          <w:szCs w:val="28"/>
        </w:rPr>
      </w:pPr>
      <w:r w:rsidRPr="00F3742E">
        <w:rPr>
          <w:szCs w:val="28"/>
        </w:rPr>
        <w:t>использовать полученную информацию в различных видах деятельности.</w:t>
      </w:r>
    </w:p>
    <w:p w:rsidR="00B94490" w:rsidRPr="00F3742E" w:rsidRDefault="00B94490" w:rsidP="00B94490">
      <w:pPr>
        <w:jc w:val="both"/>
        <w:rPr>
          <w:szCs w:val="28"/>
        </w:rPr>
      </w:pPr>
      <w:proofErr w:type="gramStart"/>
      <w:r w:rsidRPr="00F3742E">
        <w:rPr>
          <w:i/>
          <w:szCs w:val="28"/>
        </w:rPr>
        <w:t>Обучающийся</w:t>
      </w:r>
      <w:proofErr w:type="gramEnd"/>
      <w:r w:rsidRPr="00F3742E">
        <w:rPr>
          <w:i/>
          <w:szCs w:val="28"/>
        </w:rPr>
        <w:t xml:space="preserve">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объяснять общие принципы классификации словарного состава башкирского языка; аргументировать различие лексического и грамматического значений слова; опознавать омонимы разных видов; оценивать  собственную  и  чужую  речь  с  точки  зрения  точного,  уместного  и выразительного словоупотребления; извлекать  необходимую  информацию из  лексических  словарей  разного  типа (толкового   словаря,   словарей   синонимов,   антонимов,   устаревших   слов, фразеологического словаря и др.) и справочников, в том числе </w:t>
      </w:r>
      <w:proofErr w:type="spellStart"/>
      <w:r w:rsidRPr="00F3742E">
        <w:rPr>
          <w:szCs w:val="28"/>
        </w:rPr>
        <w:t>мультимедийных</w:t>
      </w:r>
      <w:proofErr w:type="spellEnd"/>
      <w:r w:rsidRPr="00F3742E">
        <w:rPr>
          <w:szCs w:val="28"/>
        </w:rPr>
        <w:t>; использовать эту информацию в различных видах деятельности.</w:t>
      </w:r>
    </w:p>
    <w:p w:rsidR="00B94490" w:rsidRPr="00F3742E" w:rsidRDefault="00B94490" w:rsidP="00B94490">
      <w:pPr>
        <w:jc w:val="both"/>
        <w:rPr>
          <w:b/>
          <w:i/>
          <w:szCs w:val="28"/>
        </w:rPr>
      </w:pPr>
    </w:p>
    <w:p w:rsidR="00B94490" w:rsidRPr="00F3742E" w:rsidRDefault="00B94490" w:rsidP="00B94490">
      <w:pPr>
        <w:jc w:val="both"/>
        <w:rPr>
          <w:b/>
          <w:bCs/>
          <w:szCs w:val="28"/>
        </w:rPr>
      </w:pPr>
      <w:r w:rsidRPr="00F3742E">
        <w:rPr>
          <w:b/>
          <w:bCs/>
          <w:szCs w:val="28"/>
        </w:rPr>
        <w:t>Морфология</w:t>
      </w:r>
    </w:p>
    <w:p w:rsidR="00B94490" w:rsidRPr="00F3742E" w:rsidRDefault="00B94490" w:rsidP="00B94490">
      <w:pPr>
        <w:jc w:val="both"/>
        <w:rPr>
          <w:b/>
          <w:i/>
          <w:szCs w:val="28"/>
        </w:rPr>
      </w:pPr>
      <w:r w:rsidRPr="00F3742E">
        <w:rPr>
          <w:i/>
          <w:szCs w:val="28"/>
        </w:rPr>
        <w:t>Обучающийся научится:</w:t>
      </w:r>
      <w:r w:rsidRPr="00F3742E">
        <w:rPr>
          <w:b/>
          <w:i/>
          <w:szCs w:val="28"/>
        </w:rPr>
        <w:t xml:space="preserve"> </w:t>
      </w:r>
      <w:r w:rsidRPr="00F3742E">
        <w:rPr>
          <w:szCs w:val="28"/>
        </w:rPr>
        <w:t>опознавать самостоятельные (знаменательные) части речи и их формы, служебные части речи; анализировать слово с точки зрения его принадлежности к той или иной части речи;</w:t>
      </w:r>
    </w:p>
    <w:p w:rsidR="00B94490" w:rsidRPr="00F3742E" w:rsidRDefault="00B94490" w:rsidP="00B94490">
      <w:pPr>
        <w:jc w:val="both"/>
        <w:rPr>
          <w:b/>
          <w:bCs/>
          <w:szCs w:val="28"/>
        </w:rPr>
      </w:pPr>
      <w:r w:rsidRPr="00F3742E">
        <w:rPr>
          <w:szCs w:val="28"/>
        </w:rPr>
        <w:t>употреблять  формы  слов  различных  частей  речи  в  соответствии  с  нормами современного башкирского литературного языка; применять  морфологические  знания  и  умения  в  практике  правописания,  в различных видах анализа.</w:t>
      </w:r>
    </w:p>
    <w:p w:rsidR="00B94490" w:rsidRPr="00F3742E" w:rsidRDefault="00B94490" w:rsidP="00B94490">
      <w:pPr>
        <w:jc w:val="both"/>
        <w:rPr>
          <w:b/>
          <w:i/>
          <w:szCs w:val="28"/>
        </w:rPr>
      </w:pPr>
      <w:r w:rsidRPr="00F3742E">
        <w:rPr>
          <w:i/>
          <w:szCs w:val="28"/>
        </w:rPr>
        <w:t>Обучающийся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распознавать явления грамматической омонимии, существенные для решения орфографических и пунктуационных задач; анализировать синонимические средства морфологии; различать грамматические омонимы; опознавать основные выразительные средства морфологии в публицистической и художественной  речи  и  оценивать  их;  объяснять  особенности  употребления морфологических средств в текстах научного и официально-делового стилей речи; извлекать необходимую информацию из словарей грамматических </w:t>
      </w:r>
      <w:proofErr w:type="gramStart"/>
      <w:r w:rsidRPr="00F3742E">
        <w:rPr>
          <w:szCs w:val="28"/>
        </w:rPr>
        <w:t>трудностей</w:t>
      </w:r>
      <w:proofErr w:type="gramEnd"/>
      <w:r w:rsidRPr="00F3742E">
        <w:rPr>
          <w:szCs w:val="28"/>
        </w:rPr>
        <w:t xml:space="preserve"> в том числе </w:t>
      </w:r>
      <w:proofErr w:type="spellStart"/>
      <w:r w:rsidRPr="00F3742E">
        <w:rPr>
          <w:szCs w:val="28"/>
        </w:rPr>
        <w:t>мультимедийных</w:t>
      </w:r>
      <w:proofErr w:type="spellEnd"/>
      <w:r w:rsidRPr="00F3742E">
        <w:rPr>
          <w:szCs w:val="28"/>
        </w:rPr>
        <w:t>; использовать эту информацию в различных видах деятельности.</w:t>
      </w:r>
    </w:p>
    <w:p w:rsidR="00B94490" w:rsidRPr="00F3742E" w:rsidRDefault="00B94490" w:rsidP="00B94490">
      <w:pPr>
        <w:jc w:val="both"/>
        <w:rPr>
          <w:b/>
          <w:bCs/>
          <w:szCs w:val="28"/>
        </w:rPr>
      </w:pPr>
    </w:p>
    <w:p w:rsidR="00B94490" w:rsidRPr="00F3742E" w:rsidRDefault="00B94490" w:rsidP="00B94490">
      <w:pPr>
        <w:jc w:val="both"/>
        <w:rPr>
          <w:b/>
          <w:bCs/>
          <w:szCs w:val="28"/>
        </w:rPr>
      </w:pPr>
      <w:r w:rsidRPr="00F3742E">
        <w:rPr>
          <w:b/>
          <w:bCs/>
          <w:szCs w:val="28"/>
        </w:rPr>
        <w:t>Синтаксис</w:t>
      </w:r>
    </w:p>
    <w:p w:rsidR="00B94490" w:rsidRPr="00F3742E" w:rsidRDefault="00B94490" w:rsidP="00B94490">
      <w:pPr>
        <w:jc w:val="both"/>
        <w:rPr>
          <w:i/>
          <w:szCs w:val="28"/>
        </w:rPr>
      </w:pPr>
      <w:proofErr w:type="gramStart"/>
      <w:r w:rsidRPr="00F3742E">
        <w:rPr>
          <w:i/>
          <w:szCs w:val="28"/>
        </w:rPr>
        <w:t>Обучающийся научится:</w:t>
      </w:r>
      <w:r w:rsidRPr="00F3742E">
        <w:rPr>
          <w:szCs w:val="28"/>
        </w:rPr>
        <w:t xml:space="preserve"> опознавать  основные единицы синтаксиса (словосочетание, предложение) и  их виды; анализировать различные виды словосочетаний и предложений с  точки зрения структурной и смысловой организации, функциональной предназначенности; употреблять  синтаксические  единицы  в  соответствии  с  нормами  современного башкирского литературного языка; использовать  разнообразные  синонимические  синтаксические  конструкции  в собственной речевой практике; применять синтаксические знания и умения в практике правописания, в различных видах анализа.</w:t>
      </w:r>
      <w:proofErr w:type="gramEnd"/>
    </w:p>
    <w:p w:rsidR="00B94490" w:rsidRPr="00F3742E" w:rsidRDefault="00B94490" w:rsidP="00B94490">
      <w:pPr>
        <w:jc w:val="both"/>
        <w:rPr>
          <w:i/>
          <w:szCs w:val="28"/>
        </w:rPr>
      </w:pPr>
    </w:p>
    <w:p w:rsidR="00B94490" w:rsidRPr="00F3742E" w:rsidRDefault="00B94490" w:rsidP="00B94490">
      <w:pPr>
        <w:jc w:val="both"/>
        <w:rPr>
          <w:i/>
          <w:szCs w:val="28"/>
        </w:rPr>
      </w:pPr>
      <w:proofErr w:type="gramStart"/>
      <w:r w:rsidRPr="00F3742E">
        <w:rPr>
          <w:i/>
          <w:szCs w:val="28"/>
        </w:rPr>
        <w:t>Обучающийся</w:t>
      </w:r>
      <w:proofErr w:type="gramEnd"/>
      <w:r w:rsidRPr="00F3742E">
        <w:rPr>
          <w:i/>
          <w:szCs w:val="28"/>
        </w:rPr>
        <w:t xml:space="preserve">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анализировать синонимические средства синтаксиса; опознавать основные выразительные средства синтаксиса в публицистической и художественной  речи  и  оценивать  их;  объяснять  особенности  употребления синтаксических конструкций в текстах научного и официально-делового стилей речи; анализировать  особенности  употребления  синтаксических  конструкций  с точки зрения их функционально-стилистических качеств, требований выразительности речи.</w:t>
      </w:r>
    </w:p>
    <w:p w:rsidR="00B94490" w:rsidRPr="00F3742E" w:rsidRDefault="00B94490" w:rsidP="00B94490">
      <w:pPr>
        <w:jc w:val="both"/>
        <w:rPr>
          <w:b/>
          <w:bCs/>
          <w:w w:val="99"/>
          <w:szCs w:val="28"/>
        </w:rPr>
      </w:pPr>
    </w:p>
    <w:p w:rsidR="00B94490" w:rsidRPr="00F3742E" w:rsidRDefault="00B94490" w:rsidP="00B94490">
      <w:pPr>
        <w:jc w:val="both"/>
        <w:rPr>
          <w:b/>
          <w:bCs/>
          <w:w w:val="99"/>
          <w:szCs w:val="28"/>
        </w:rPr>
      </w:pPr>
      <w:r w:rsidRPr="00F3742E">
        <w:rPr>
          <w:b/>
          <w:bCs/>
          <w:w w:val="99"/>
          <w:szCs w:val="28"/>
        </w:rPr>
        <w:t>Правописание: орфография и пунктуация</w:t>
      </w: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i/>
          <w:szCs w:val="28"/>
        </w:rPr>
        <w:t>Обучающийся научится:</w:t>
      </w:r>
      <w:r w:rsidRPr="00F3742E">
        <w:rPr>
          <w:szCs w:val="28"/>
        </w:rPr>
        <w:t xml:space="preserve"> соблюдать  орфографические  и  пунктуационные  нормы  в  процессе  письма  (в объѐме содержания курса); объяснять выбор написания в устной форме (рассуждение) и письменной форме (с помощью графических символов); обнаруживать и исправлять орфографические и пунктуационные ошибки; извлекать   необходимую информацию   из   орфографических   словарей и   справочников; использовать еѐ в процессе письма. </w:t>
      </w:r>
    </w:p>
    <w:p w:rsidR="00AF773E" w:rsidRDefault="00B94490" w:rsidP="00B94490">
      <w:pPr>
        <w:jc w:val="both"/>
        <w:rPr>
          <w:szCs w:val="28"/>
        </w:rPr>
      </w:pPr>
      <w:proofErr w:type="gramStart"/>
      <w:r w:rsidRPr="00F3742E">
        <w:rPr>
          <w:i/>
          <w:szCs w:val="28"/>
        </w:rPr>
        <w:t>Обучающийся</w:t>
      </w:r>
      <w:proofErr w:type="gramEnd"/>
      <w:r w:rsidRPr="00F3742E">
        <w:rPr>
          <w:i/>
          <w:szCs w:val="28"/>
        </w:rPr>
        <w:t xml:space="preserve">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демонстрировать роль орфографии и пунктуации в передаче смысловой стороны речи; извлекать  необходимую  информацию  из  </w:t>
      </w:r>
    </w:p>
    <w:p w:rsidR="00AF773E" w:rsidRDefault="00AF773E" w:rsidP="00B94490">
      <w:pPr>
        <w:jc w:val="both"/>
        <w:rPr>
          <w:szCs w:val="28"/>
        </w:rPr>
      </w:pPr>
    </w:p>
    <w:p w:rsidR="00AF773E" w:rsidRDefault="00AF773E" w:rsidP="00B94490">
      <w:pPr>
        <w:jc w:val="both"/>
        <w:rPr>
          <w:szCs w:val="28"/>
        </w:rPr>
      </w:pPr>
    </w:p>
    <w:p w:rsidR="00AF773E" w:rsidRDefault="00AF773E" w:rsidP="00B94490">
      <w:pPr>
        <w:jc w:val="both"/>
        <w:rPr>
          <w:szCs w:val="28"/>
        </w:rPr>
      </w:pPr>
    </w:p>
    <w:p w:rsidR="00AF773E" w:rsidRDefault="00AF773E" w:rsidP="00B94490">
      <w:pPr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b/>
          <w:i/>
          <w:szCs w:val="28"/>
        </w:rPr>
      </w:pPr>
      <w:proofErr w:type="spellStart"/>
      <w:r w:rsidRPr="00F3742E">
        <w:rPr>
          <w:szCs w:val="28"/>
        </w:rPr>
        <w:t>мультимедийных</w:t>
      </w:r>
      <w:proofErr w:type="spellEnd"/>
      <w:r w:rsidRPr="00F3742E">
        <w:rPr>
          <w:szCs w:val="28"/>
        </w:rPr>
        <w:t xml:space="preserve">  орфографических словарей  и  справочников  по  правописанию;  использовать  эту  информацию  </w:t>
      </w:r>
      <w:proofErr w:type="gramStart"/>
      <w:r w:rsidRPr="00F3742E">
        <w:rPr>
          <w:szCs w:val="28"/>
        </w:rPr>
        <w:t>процессе</w:t>
      </w:r>
      <w:proofErr w:type="gramEnd"/>
      <w:r w:rsidRPr="00F3742E">
        <w:rPr>
          <w:szCs w:val="28"/>
        </w:rPr>
        <w:t xml:space="preserve"> письма.  </w:t>
      </w:r>
    </w:p>
    <w:p w:rsidR="00B94490" w:rsidRPr="00F3742E" w:rsidRDefault="00B94490" w:rsidP="00B94490">
      <w:pPr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b/>
          <w:i/>
          <w:szCs w:val="28"/>
        </w:rPr>
      </w:pPr>
      <w:r w:rsidRPr="00F3742E">
        <w:rPr>
          <w:b/>
          <w:bCs/>
          <w:w w:val="99"/>
          <w:szCs w:val="28"/>
        </w:rPr>
        <w:t>Язык и культура</w:t>
      </w:r>
    </w:p>
    <w:p w:rsidR="00B94490" w:rsidRPr="00F3742E" w:rsidRDefault="00B94490" w:rsidP="00B94490">
      <w:pPr>
        <w:jc w:val="both"/>
        <w:rPr>
          <w:szCs w:val="28"/>
        </w:rPr>
      </w:pPr>
      <w:proofErr w:type="gramStart"/>
      <w:r w:rsidRPr="00F3742E">
        <w:rPr>
          <w:i/>
          <w:szCs w:val="28"/>
        </w:rPr>
        <w:t>Обучающийся</w:t>
      </w:r>
      <w:proofErr w:type="gramEnd"/>
      <w:r w:rsidRPr="00F3742E">
        <w:rPr>
          <w:i/>
          <w:szCs w:val="28"/>
        </w:rPr>
        <w:t xml:space="preserve"> научится:</w:t>
      </w:r>
      <w:r w:rsidRPr="00F3742E">
        <w:rPr>
          <w:szCs w:val="28"/>
        </w:rPr>
        <w:t xml:space="preserve"> выявлять   единицы башкирского языка как одной из основных национально-культурным компонентом  значения  в произведениях  устного  народного  творчества,  в  художественной  литературе  и исторических текстах; </w:t>
      </w: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>приводить примеры, которые доказывают, что изучение языка позволяет лучше узнать историю и культуру башкирского народа; уместно использовать правила русского речевого этикета в учебной деятельности и повседневной жизни.</w:t>
      </w:r>
    </w:p>
    <w:p w:rsidR="00B94490" w:rsidRPr="00F3742E" w:rsidRDefault="00B94490" w:rsidP="00B94490">
      <w:pPr>
        <w:jc w:val="both"/>
        <w:rPr>
          <w:b/>
          <w:i/>
          <w:szCs w:val="28"/>
        </w:rPr>
      </w:pPr>
      <w:r w:rsidRPr="00F3742E">
        <w:rPr>
          <w:i/>
          <w:szCs w:val="28"/>
        </w:rPr>
        <w:t>Обучающийся получит возможность научиться</w:t>
      </w:r>
      <w:r w:rsidRPr="00F3742E">
        <w:rPr>
          <w:b/>
          <w:i/>
          <w:szCs w:val="28"/>
        </w:rPr>
        <w:t>:</w:t>
      </w:r>
      <w:r w:rsidRPr="00F3742E">
        <w:rPr>
          <w:szCs w:val="28"/>
        </w:rPr>
        <w:t xml:space="preserve"> характеризовать на отдельных примерах взаимосвязь языка, культуры и истории народа — носителя языка; анализировать  и  сравнивать  башкирский  речевой  этикет  с  речевым  этикетом отдельных народов России и мира.</w:t>
      </w:r>
    </w:p>
    <w:p w:rsidR="00B94490" w:rsidRPr="00F3742E" w:rsidRDefault="00B94490" w:rsidP="00B94490">
      <w:pPr>
        <w:jc w:val="both"/>
        <w:rPr>
          <w:b/>
          <w:i/>
          <w:szCs w:val="28"/>
        </w:rPr>
      </w:pPr>
    </w:p>
    <w:p w:rsidR="008B0958" w:rsidRDefault="008B0958" w:rsidP="008B0958"/>
    <w:p w:rsidR="008B0958" w:rsidRPr="00083E18" w:rsidRDefault="008B0958" w:rsidP="008B0958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              </w:t>
      </w:r>
      <w:r w:rsidRPr="00083E18">
        <w:rPr>
          <w:b/>
        </w:rPr>
        <w:t>5 класс</w:t>
      </w:r>
    </w:p>
    <w:p w:rsidR="008B0958" w:rsidRPr="00083E18" w:rsidRDefault="008B0958" w:rsidP="008B0958">
      <w:pPr>
        <w:jc w:val="both"/>
      </w:pPr>
      <w:r w:rsidRPr="00083E18">
        <w:t xml:space="preserve">        Повторение </w:t>
      </w:r>
      <w:proofErr w:type="gramStart"/>
      <w:r w:rsidRPr="00083E18">
        <w:t>изученного</w:t>
      </w:r>
      <w:proofErr w:type="gramEnd"/>
      <w:r w:rsidRPr="00083E18">
        <w:t xml:space="preserve"> в начальных классах. Фонетика и орфоэпия. Гласные и согласные звуки. Словообразование. Корень и окончание. Морфология.</w:t>
      </w:r>
    </w:p>
    <w:p w:rsidR="008B0958" w:rsidRPr="00083E18" w:rsidRDefault="008B0958" w:rsidP="008B0958">
      <w:pPr>
        <w:jc w:val="both"/>
      </w:pPr>
      <w:r w:rsidRPr="00083E18">
        <w:t xml:space="preserve">        Фонетика и графика. Понятие о фонетике и орфоэпии. Формирование звуков. Гласные звуки. Закон сингармонизма Согласные звуки.</w:t>
      </w:r>
    </w:p>
    <w:p w:rsidR="008B0958" w:rsidRPr="00083E18" w:rsidRDefault="008B0958" w:rsidP="008B0958">
      <w:pPr>
        <w:jc w:val="both"/>
      </w:pPr>
      <w:r w:rsidRPr="00083E18">
        <w:t xml:space="preserve">        Изменение согласных в речи. Графика и орфография. Алфавит. Правописание гласных букв. Правописание согласных букв. Правописание букв </w:t>
      </w:r>
      <w:proofErr w:type="spellStart"/>
      <w:r w:rsidRPr="00083E18">
        <w:t>ь</w:t>
      </w:r>
      <w:proofErr w:type="spellEnd"/>
      <w:r w:rsidRPr="00083E18">
        <w:t xml:space="preserve"> и </w:t>
      </w:r>
      <w:proofErr w:type="spellStart"/>
      <w:r w:rsidRPr="00083E18">
        <w:t>ъ</w:t>
      </w:r>
      <w:proofErr w:type="spellEnd"/>
      <w:r w:rsidRPr="00083E18">
        <w:t>.</w:t>
      </w:r>
    </w:p>
    <w:p w:rsidR="008B0958" w:rsidRPr="00083E18" w:rsidRDefault="008B0958" w:rsidP="008B0958">
      <w:pPr>
        <w:jc w:val="both"/>
      </w:pPr>
      <w:r w:rsidRPr="00083E18">
        <w:t xml:space="preserve">        Лексикология. Понятие о лексикологии. Значение слова. Однозначные и многозначные слова. Прямое и переносное значение слов. Омонимы. Синонимы. Антонимы. Словарный состав башкирского языка с точки зрения его происхождения. Словарный состав башкирского языка с точки зрения сферы употребления. Словарный состав башкирского языка с точки зрения активного и пассивного запаса.</w:t>
      </w:r>
    </w:p>
    <w:p w:rsidR="008B0958" w:rsidRPr="00083E18" w:rsidRDefault="008B0958" w:rsidP="008B0958">
      <w:pPr>
        <w:jc w:val="center"/>
        <w:rPr>
          <w:b/>
        </w:rPr>
      </w:pPr>
      <w:r w:rsidRPr="00083E18">
        <w:rPr>
          <w:b/>
        </w:rPr>
        <w:t>6 класс</w:t>
      </w:r>
    </w:p>
    <w:p w:rsidR="008B0958" w:rsidRPr="00083E18" w:rsidRDefault="008B0958" w:rsidP="008B0958">
      <w:pPr>
        <w:jc w:val="both"/>
      </w:pPr>
      <w:r w:rsidRPr="00083E18">
        <w:t xml:space="preserve">         Морфология. Самостоятельные части речи. Имя существительное. Имя существительное. Имена существительные собственные и нарицательные. Число имен существительных. Склонение имен существительных. Категория принадлежности. Образование и</w:t>
      </w:r>
      <w:r w:rsidRPr="00083E18">
        <w:tab/>
        <w:t>правописание имен существительных.</w:t>
      </w:r>
      <w:r w:rsidRPr="00083E18">
        <w:tab/>
        <w:t>Синтаксическая</w:t>
      </w:r>
      <w:r w:rsidR="00485185">
        <w:tab/>
        <w:t xml:space="preserve">роль </w:t>
      </w:r>
      <w:r w:rsidRPr="00083E18">
        <w:rPr>
          <w:spacing w:val="-1"/>
        </w:rPr>
        <w:t xml:space="preserve">имен </w:t>
      </w:r>
      <w:r w:rsidRPr="00083E18">
        <w:t>существительных.</w:t>
      </w:r>
    </w:p>
    <w:p w:rsidR="008B0958" w:rsidRPr="00083E18" w:rsidRDefault="008B0958" w:rsidP="008B0958">
      <w:pPr>
        <w:jc w:val="both"/>
      </w:pPr>
      <w:r w:rsidRPr="00083E18">
        <w:t xml:space="preserve">                  Имя прилагательное. Имя прилагательное как часть речи. Степени сравнения имен прилагательных. Образование и правописание имен прилагательных. Прилагательные синонимы и антонимы. Синтаксическая роль имен прилагательных. Морфологический разбор имен прилагательных. Повторение по теме «Имя прилагательное</w:t>
      </w:r>
      <w:r w:rsidRPr="00083E18">
        <w:rPr>
          <w:w w:val="57"/>
        </w:rPr>
        <w:t>».</w:t>
      </w:r>
    </w:p>
    <w:p w:rsidR="008B0958" w:rsidRPr="00083E18" w:rsidRDefault="008B0958" w:rsidP="008B0958">
      <w:pPr>
        <w:jc w:val="both"/>
      </w:pPr>
      <w:r w:rsidRPr="00083E18">
        <w:t xml:space="preserve">        Имя числительное. Имя числительное как часть речи. Обозначение чисел на письме. Правописание арабских и римских цифр. Образование и правописание числительных. Синтаксическая роль имен числительных. Разряды числительных. Морфологический разбор числительных.</w:t>
      </w:r>
    </w:p>
    <w:p w:rsidR="008B0958" w:rsidRPr="00083E18" w:rsidRDefault="008B0958" w:rsidP="008B0958">
      <w:pPr>
        <w:jc w:val="both"/>
      </w:pPr>
      <w:r w:rsidRPr="00083E18">
        <w:t xml:space="preserve">        Местоимение. Местоимение как часть речи. Разряды местоимений. Личные</w:t>
      </w:r>
    </w:p>
    <w:p w:rsidR="008B0958" w:rsidRPr="00083E18" w:rsidRDefault="008B0958" w:rsidP="008B0958">
      <w:pPr>
        <w:jc w:val="both"/>
      </w:pPr>
      <w:r w:rsidRPr="00083E18">
        <w:t>и  указательные  местоимения.  Вопросительные  и  определительные  местоимения.  Отрицательные, неопределенные</w:t>
      </w:r>
      <w:r w:rsidR="00485185">
        <w:t xml:space="preserve">  и </w:t>
      </w:r>
      <w:r w:rsidRPr="00083E18">
        <w:rPr>
          <w:spacing w:val="-1"/>
        </w:rPr>
        <w:t xml:space="preserve">притяжательные </w:t>
      </w:r>
      <w:r w:rsidRPr="00083E18">
        <w:t>местоимения. Морфологический разбор</w:t>
      </w:r>
      <w:r w:rsidR="00485185">
        <w:t xml:space="preserve"> </w:t>
      </w:r>
      <w:r w:rsidRPr="00083E18">
        <w:t>местоимения.</w:t>
      </w:r>
    </w:p>
    <w:p w:rsidR="008B0958" w:rsidRPr="00083E18" w:rsidRDefault="008B0958" w:rsidP="008B0958">
      <w:pPr>
        <w:jc w:val="both"/>
      </w:pPr>
      <w:r w:rsidRPr="00083E18">
        <w:t xml:space="preserve">        </w:t>
      </w:r>
    </w:p>
    <w:p w:rsidR="008B0958" w:rsidRPr="00083E18" w:rsidRDefault="008B0958" w:rsidP="008B0958">
      <w:pPr>
        <w:jc w:val="center"/>
        <w:rPr>
          <w:b/>
        </w:rPr>
      </w:pPr>
      <w:r w:rsidRPr="00083E18">
        <w:rPr>
          <w:b/>
        </w:rPr>
        <w:t>7 класс</w:t>
      </w:r>
    </w:p>
    <w:p w:rsidR="008B0958" w:rsidRDefault="008B0958" w:rsidP="008B0958">
      <w:pPr>
        <w:jc w:val="both"/>
        <w:rPr>
          <w:spacing w:val="1"/>
        </w:rPr>
      </w:pPr>
      <w:r w:rsidRPr="00083E18">
        <w:t xml:space="preserve">      Глагол. Глагол как часть речи. Начальная форма глагола. Спряжение глагола. Залоги глагола. Разряды глаголов. Глаголы повелительного наклонения. Глаголы изъявительного наклонения настоящего, прошедшего, будущего времени. Глаголы условного наклонения.      Причастие. Причастия прошедшего, настоящего и будущего времени. Деепричастие. Имя действия. Инфинитив. Вспомогательные глаголы, Самостоятельные глаголы в роли </w:t>
      </w:r>
      <w:proofErr w:type="gramStart"/>
      <w:r w:rsidRPr="00083E18">
        <w:t>вспомогательных</w:t>
      </w:r>
      <w:proofErr w:type="gramEnd"/>
      <w:r w:rsidRPr="00083E18">
        <w:t xml:space="preserve">. Образование глаголов. Морфологический разбор глаголов. </w:t>
      </w:r>
      <w:r w:rsidRPr="00083E18">
        <w:rPr>
          <w:spacing w:val="-1"/>
        </w:rPr>
        <w:t>П</w:t>
      </w:r>
      <w:r w:rsidRPr="00083E18">
        <w:rPr>
          <w:spacing w:val="4"/>
        </w:rPr>
        <w:t>о</w:t>
      </w:r>
      <w:r w:rsidRPr="00083E18">
        <w:rPr>
          <w:spacing w:val="1"/>
        </w:rPr>
        <w:t>в</w:t>
      </w:r>
      <w:r w:rsidRPr="00083E18">
        <w:rPr>
          <w:spacing w:val="-5"/>
        </w:rPr>
        <w:t>т</w:t>
      </w:r>
      <w:r w:rsidRPr="00083E18">
        <w:rPr>
          <w:spacing w:val="4"/>
        </w:rPr>
        <w:t>о</w:t>
      </w:r>
      <w:r w:rsidRPr="00083E18">
        <w:t>р</w:t>
      </w:r>
      <w:r w:rsidRPr="00083E18">
        <w:rPr>
          <w:spacing w:val="-6"/>
        </w:rPr>
        <w:t>е</w:t>
      </w:r>
      <w:r w:rsidRPr="00083E18">
        <w:t>ние</w:t>
      </w:r>
      <w:r w:rsidR="00485185">
        <w:t xml:space="preserve"> </w:t>
      </w:r>
      <w:r w:rsidRPr="00083E18">
        <w:rPr>
          <w:spacing w:val="-4"/>
        </w:rPr>
        <w:t>п</w:t>
      </w:r>
      <w:r w:rsidRPr="00083E18">
        <w:t>о</w:t>
      </w:r>
      <w:r w:rsidR="00485185">
        <w:t xml:space="preserve"> </w:t>
      </w:r>
      <w:r w:rsidRPr="00083E18">
        <w:t>т</w:t>
      </w:r>
      <w:r w:rsidRPr="00083E18">
        <w:rPr>
          <w:spacing w:val="-1"/>
        </w:rPr>
        <w:t>е</w:t>
      </w:r>
      <w:r w:rsidRPr="00083E18">
        <w:rPr>
          <w:spacing w:val="1"/>
        </w:rPr>
        <w:t>м</w:t>
      </w:r>
      <w:r w:rsidRPr="00083E18">
        <w:t>е</w:t>
      </w:r>
      <w:r w:rsidRPr="00083E18">
        <w:rPr>
          <w:spacing w:val="1"/>
        </w:rPr>
        <w:t xml:space="preserve"> «Глагол».</w:t>
      </w:r>
    </w:p>
    <w:p w:rsidR="00AF773E" w:rsidRDefault="008B0958" w:rsidP="008B0958">
      <w:pPr>
        <w:jc w:val="both"/>
      </w:pPr>
      <w:r>
        <w:rPr>
          <w:spacing w:val="1"/>
        </w:rPr>
        <w:t xml:space="preserve">  </w:t>
      </w:r>
      <w:r w:rsidRPr="00083E18">
        <w:t xml:space="preserve">         </w:t>
      </w:r>
    </w:p>
    <w:p w:rsidR="00AF773E" w:rsidRDefault="00AF773E" w:rsidP="008B0958">
      <w:pPr>
        <w:jc w:val="both"/>
      </w:pPr>
    </w:p>
    <w:p w:rsidR="00AF773E" w:rsidRDefault="00AF773E" w:rsidP="008B0958">
      <w:pPr>
        <w:jc w:val="both"/>
      </w:pPr>
    </w:p>
    <w:p w:rsidR="00AF773E" w:rsidRDefault="00AF773E" w:rsidP="008B0958">
      <w:pPr>
        <w:jc w:val="both"/>
      </w:pPr>
    </w:p>
    <w:p w:rsidR="00AF773E" w:rsidRDefault="00AF773E" w:rsidP="008B0958">
      <w:pPr>
        <w:jc w:val="both"/>
      </w:pPr>
    </w:p>
    <w:p w:rsidR="008B0958" w:rsidRPr="00083E18" w:rsidRDefault="008B0958" w:rsidP="008B0958">
      <w:pPr>
        <w:jc w:val="both"/>
      </w:pPr>
      <w:r w:rsidRPr="00083E18">
        <w:t>Наречие. Наречие как часть речи. Образование и правописание наречий. Разряды (смысловые группы) наречий, степени сравнения наречий. Синтаксическая роль наречий. Морфологический разбор наречий.</w:t>
      </w:r>
    </w:p>
    <w:p w:rsidR="008B0958" w:rsidRPr="00083E18" w:rsidRDefault="008B0958" w:rsidP="008B0958">
      <w:pPr>
        <w:jc w:val="both"/>
      </w:pPr>
      <w:r>
        <w:t xml:space="preserve">       </w:t>
      </w:r>
      <w:r w:rsidRPr="00083E18">
        <w:t>Предлог (в башкирском языке послелог) Предлог как часть речи. Их употребление, значение. Смысловые группы предлогов.</w:t>
      </w:r>
    </w:p>
    <w:p w:rsidR="008B0958" w:rsidRPr="00083E18" w:rsidRDefault="008B0958" w:rsidP="008B0958">
      <w:pPr>
        <w:jc w:val="both"/>
      </w:pPr>
      <w:r w:rsidRPr="00083E18">
        <w:t>Морфологический разбор предлога.</w:t>
      </w:r>
    </w:p>
    <w:p w:rsidR="008B0958" w:rsidRPr="00083E18" w:rsidRDefault="008B0958" w:rsidP="008B0958">
      <w:pPr>
        <w:jc w:val="both"/>
      </w:pPr>
      <w:r w:rsidRPr="00083E18">
        <w:t xml:space="preserve">        Союз</w:t>
      </w:r>
      <w:r w:rsidRPr="00083E18">
        <w:tab/>
        <w:t>как</w:t>
      </w:r>
      <w:r w:rsidRPr="00083E18">
        <w:tab/>
        <w:t>часть</w:t>
      </w:r>
      <w:r w:rsidRPr="00083E18">
        <w:tab/>
        <w:t>речи.</w:t>
      </w:r>
      <w:r w:rsidRPr="00083E18">
        <w:tab/>
        <w:t>Синтаксическая</w:t>
      </w:r>
      <w:r w:rsidRPr="00083E18">
        <w:tab/>
        <w:t>роль</w:t>
      </w:r>
      <w:r w:rsidRPr="00083E18">
        <w:tab/>
        <w:t>союза.</w:t>
      </w:r>
      <w:r w:rsidRPr="00083E18">
        <w:tab/>
        <w:t>Союзы сочинительные и подчинительные. Правописание</w:t>
      </w:r>
      <w:r w:rsidRPr="00083E18">
        <w:tab/>
      </w:r>
      <w:r w:rsidR="00485185">
        <w:t xml:space="preserve"> </w:t>
      </w:r>
      <w:r w:rsidRPr="00083E18">
        <w:t>союзов. Морфологический разбор союза.</w:t>
      </w:r>
    </w:p>
    <w:p w:rsidR="008B0958" w:rsidRDefault="008B0958" w:rsidP="008B0958">
      <w:pPr>
        <w:jc w:val="both"/>
      </w:pPr>
      <w:r w:rsidRPr="00083E18">
        <w:t xml:space="preserve">       Модальные части речи. Частица. Частица как часть речи. Разряды частиц, правописание. Морфологический разбор частицы. Междометие. Междометие как часть речи. Назначение междометий в языке. Правописание междометий.</w:t>
      </w:r>
    </w:p>
    <w:p w:rsidR="008B0958" w:rsidRPr="00083E18" w:rsidRDefault="008B0958" w:rsidP="008B0958">
      <w:pPr>
        <w:jc w:val="both"/>
      </w:pPr>
    </w:p>
    <w:p w:rsidR="008B0958" w:rsidRPr="00083E18" w:rsidRDefault="008B0958" w:rsidP="008B0958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Pr="00083E18">
        <w:rPr>
          <w:b/>
        </w:rPr>
        <w:t>8 класс</w:t>
      </w:r>
    </w:p>
    <w:p w:rsidR="008B0958" w:rsidRPr="00083E18" w:rsidRDefault="008B0958" w:rsidP="008B0958">
      <w:pPr>
        <w:tabs>
          <w:tab w:val="left" w:pos="3870"/>
        </w:tabs>
        <w:jc w:val="both"/>
      </w:pPr>
    </w:p>
    <w:p w:rsidR="008B0958" w:rsidRPr="00083E18" w:rsidRDefault="008B0958" w:rsidP="008B0958">
      <w:pPr>
        <w:jc w:val="both"/>
      </w:pPr>
      <w:r w:rsidRPr="00083E18">
        <w:t xml:space="preserve"> </w:t>
      </w:r>
      <w:r>
        <w:t xml:space="preserve"> </w:t>
      </w:r>
      <w:r w:rsidRPr="00083E18">
        <w:t xml:space="preserve"> Синтаксис. Основные единицы синтаксиса. Текст как единица синтаксиса. Предложение как единица синтаксиса. Словосочетание. Повторение </w:t>
      </w:r>
      <w:proofErr w:type="gramStart"/>
      <w:r w:rsidRPr="00083E18">
        <w:t>пройденного</w:t>
      </w:r>
      <w:proofErr w:type="gramEnd"/>
      <w:r w:rsidRPr="00083E18"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</w:t>
      </w:r>
      <w:proofErr w:type="gramStart"/>
      <w:r w:rsidRPr="00083E18">
        <w:t>.У</w:t>
      </w:r>
      <w:proofErr w:type="gramEnd"/>
      <w:r w:rsidRPr="00083E18">
        <w:t xml:space="preserve">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 Простые двусоставные предложения. Главные члены предложения. Второстепенные члены предложения. Повторение изученного о второстепенных членах предложения. Прямое и косвенное дополнение (ознакомление). </w:t>
      </w:r>
      <w:proofErr w:type="gramStart"/>
      <w:r w:rsidRPr="00083E18"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8B0958" w:rsidRDefault="008B0958" w:rsidP="008B0958">
      <w:pPr>
        <w:jc w:val="both"/>
      </w:pPr>
      <w:r w:rsidRPr="00083E18">
        <w:t xml:space="preserve">         Простые   односоставные   предложения.   Группы</w:t>
      </w:r>
      <w:r>
        <w:t xml:space="preserve"> </w:t>
      </w:r>
      <w:r w:rsidRPr="00083E18">
        <w:t>односоставных предложений. Однородные члены предложения. Повторение изученного об однородных членах предложения.</w:t>
      </w:r>
      <w:r w:rsidR="00485185">
        <w:t xml:space="preserve"> Обращения.</w:t>
      </w:r>
      <w:r w:rsidRPr="00083E18">
        <w:t xml:space="preserve"> Вводные и вставные конструкции. Вводные</w:t>
      </w:r>
      <w:r>
        <w:t xml:space="preserve"> </w:t>
      </w:r>
      <w:r w:rsidRPr="00083E18">
        <w:t>слова.</w:t>
      </w:r>
      <w:r w:rsidR="00485185">
        <w:t xml:space="preserve"> Прямая и косвенная речь.</w:t>
      </w:r>
    </w:p>
    <w:p w:rsidR="008B0958" w:rsidRDefault="008B0958" w:rsidP="008B0958">
      <w:pPr>
        <w:jc w:val="both"/>
      </w:pPr>
    </w:p>
    <w:p w:rsidR="008B0958" w:rsidRPr="00083E18" w:rsidRDefault="008B0958" w:rsidP="008B0958">
      <w:pPr>
        <w:rPr>
          <w:b/>
        </w:rPr>
      </w:pPr>
      <w:r>
        <w:t xml:space="preserve">                                                                      </w:t>
      </w:r>
      <w:r w:rsidRPr="00083E18">
        <w:rPr>
          <w:b/>
        </w:rPr>
        <w:t>9 класс</w:t>
      </w:r>
    </w:p>
    <w:p w:rsidR="008B0958" w:rsidRPr="00083E18" w:rsidRDefault="008B0958" w:rsidP="008B0958">
      <w:pPr>
        <w:tabs>
          <w:tab w:val="left" w:pos="3960"/>
        </w:tabs>
        <w:jc w:val="both"/>
      </w:pPr>
    </w:p>
    <w:p w:rsidR="008B0958" w:rsidRPr="00083E18" w:rsidRDefault="008B0958" w:rsidP="008B0958">
      <w:pPr>
        <w:jc w:val="both"/>
      </w:pPr>
      <w:r w:rsidRPr="00083E18">
        <w:t xml:space="preserve">        Сложное предложение. Сложносочиненное предложение. Бессоюзное сложное предложение. Повторение и обобщение темы. Сложноподчиненные предложения.</w:t>
      </w:r>
    </w:p>
    <w:p w:rsidR="008B0958" w:rsidRDefault="008B0958" w:rsidP="008B0958">
      <w:pPr>
        <w:jc w:val="both"/>
      </w:pPr>
      <w:r w:rsidRPr="00083E18">
        <w:t xml:space="preserve">Углубленное  повторение  </w:t>
      </w:r>
      <w:proofErr w:type="gramStart"/>
      <w:r w:rsidRPr="00083E18">
        <w:t>пройденного</w:t>
      </w:r>
      <w:proofErr w:type="gramEnd"/>
      <w:r w:rsidRPr="00083E18">
        <w:t>.  Фонетика.  Лексикология.</w:t>
      </w:r>
      <w:r>
        <w:t xml:space="preserve"> </w:t>
      </w:r>
      <w:r w:rsidRPr="00083E18">
        <w:t>Лексикология.</w:t>
      </w:r>
      <w:r>
        <w:t xml:space="preserve">  </w:t>
      </w:r>
      <w:r w:rsidRPr="00083E18">
        <w:t>Морфология.</w:t>
      </w:r>
      <w:r w:rsidRPr="00083E18">
        <w:tab/>
        <w:t>Синтаксис и пунктуация простого предложения. Сложное предложение. Понятие о сложном предложении. Основные виды сложных</w:t>
      </w:r>
      <w:r>
        <w:t xml:space="preserve"> </w:t>
      </w:r>
      <w:r w:rsidRPr="00083E18">
        <w:t>предложений.</w:t>
      </w:r>
    </w:p>
    <w:p w:rsidR="008B0958" w:rsidRPr="00083E18" w:rsidRDefault="008B0958" w:rsidP="008B0958">
      <w:pPr>
        <w:jc w:val="both"/>
      </w:pPr>
      <w:r w:rsidRPr="00083E18">
        <w:t xml:space="preserve"> Стилистика и культура речи. Богатство, красота, выразительнос</w:t>
      </w:r>
      <w:r>
        <w:t xml:space="preserve">ть родного языка. </w:t>
      </w:r>
      <w:r w:rsidRPr="00083E18">
        <w:t xml:space="preserve"> Общие сведения о развитии языка. Двуязычие. Башкирский язык среди тюркских </w:t>
      </w:r>
      <w:r w:rsidRPr="00083E18">
        <w:rPr>
          <w:spacing w:val="3"/>
        </w:rPr>
        <w:t xml:space="preserve">языков. </w:t>
      </w:r>
      <w:r w:rsidRPr="00083E18">
        <w:t>Значимость и основные разделы</w:t>
      </w:r>
      <w:r>
        <w:t xml:space="preserve"> </w:t>
      </w:r>
      <w:r w:rsidRPr="00083E18">
        <w:t>языкознания.</w:t>
      </w:r>
    </w:p>
    <w:p w:rsidR="008B0958" w:rsidRPr="00083E18" w:rsidRDefault="008B0958" w:rsidP="008B0958"/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485185" w:rsidRDefault="00485185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485185" w:rsidRDefault="00485185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AF773E" w:rsidRDefault="00AF773E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AF773E" w:rsidRDefault="00AF773E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AF773E" w:rsidRDefault="00AF773E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AF773E" w:rsidRDefault="00AF773E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AF773E" w:rsidRDefault="00AF773E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szCs w:val="28"/>
        </w:rPr>
      </w:pPr>
    </w:p>
    <w:p w:rsidR="008B095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  <w:r w:rsidRPr="00F3742E">
        <w:rPr>
          <w:szCs w:val="28"/>
        </w:rPr>
        <w:t xml:space="preserve"> </w:t>
      </w:r>
      <w:r w:rsidRPr="00083E18">
        <w:rPr>
          <w:b/>
          <w:bCs/>
          <w:lang w:bidi="ru-RU"/>
        </w:rPr>
        <w:t xml:space="preserve">Тематическое планирование </w:t>
      </w:r>
      <w:r>
        <w:rPr>
          <w:b/>
          <w:bCs/>
          <w:lang w:bidi="ru-RU"/>
        </w:rPr>
        <w:t>по родному  (башкирскому) языку</w:t>
      </w:r>
    </w:p>
    <w:p w:rsidR="008B0958" w:rsidRPr="00083E18" w:rsidRDefault="008B0958" w:rsidP="008B0958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8B0958" w:rsidRDefault="008B0958" w:rsidP="008B0958">
      <w:pPr>
        <w:spacing w:line="234" w:lineRule="auto"/>
        <w:ind w:right="100" w:firstLine="418"/>
        <w:jc w:val="both"/>
        <w:rPr>
          <w:szCs w:val="28"/>
        </w:rPr>
      </w:pPr>
    </w:p>
    <w:p w:rsidR="008B0958" w:rsidRPr="00F3742E" w:rsidRDefault="008B0958" w:rsidP="008B0958">
      <w:pPr>
        <w:jc w:val="right"/>
        <w:rPr>
          <w:b/>
          <w:szCs w:val="28"/>
          <w:u w:val="single"/>
          <w:lang w:val="ba-RU"/>
        </w:rPr>
      </w:pPr>
    </w:p>
    <w:tbl>
      <w:tblPr>
        <w:tblpPr w:leftFromText="180" w:rightFromText="180" w:vertAnchor="text" w:tblpX="675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794"/>
        <w:gridCol w:w="1555"/>
        <w:gridCol w:w="1589"/>
      </w:tblGrid>
      <w:tr w:rsidR="00864D64" w:rsidRPr="00F3742E" w:rsidTr="00864D64">
        <w:trPr>
          <w:trHeight w:val="1012"/>
        </w:trPr>
        <w:tc>
          <w:tcPr>
            <w:tcW w:w="817" w:type="dxa"/>
          </w:tcPr>
          <w:p w:rsidR="00864D64" w:rsidRPr="00F3742E" w:rsidRDefault="00864D64" w:rsidP="00C35983">
            <w:pPr>
              <w:jc w:val="both"/>
              <w:rPr>
                <w:b/>
              </w:rPr>
            </w:pPr>
            <w:r w:rsidRPr="00F3742E">
              <w:rPr>
                <w:b/>
                <w:sz w:val="22"/>
              </w:rPr>
              <w:t>класс</w:t>
            </w: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                  </w:t>
            </w:r>
            <w:r w:rsidRPr="00F3742E">
              <w:rPr>
                <w:b/>
                <w:sz w:val="22"/>
              </w:rPr>
              <w:t xml:space="preserve">Название раздела 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b/>
              </w:rPr>
            </w:pPr>
            <w:r w:rsidRPr="00F3742E">
              <w:rPr>
                <w:b/>
                <w:sz w:val="22"/>
              </w:rPr>
              <w:t>Кол-во часов на изучение раздела (блока)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Контрольные работы и уроки </w:t>
            </w:r>
            <w:proofErr w:type="spellStart"/>
            <w:r>
              <w:rPr>
                <w:b/>
                <w:sz w:val="22"/>
              </w:rPr>
              <w:t>Рр</w:t>
            </w:r>
            <w:proofErr w:type="spellEnd"/>
          </w:p>
        </w:tc>
      </w:tr>
      <w:tr w:rsidR="00864D64" w:rsidRPr="00F3742E" w:rsidTr="00864D64">
        <w:tc>
          <w:tcPr>
            <w:tcW w:w="817" w:type="dxa"/>
            <w:vMerge w:val="restart"/>
          </w:tcPr>
          <w:p w:rsidR="00864D64" w:rsidRPr="003C3CF9" w:rsidRDefault="00864D64" w:rsidP="00C35983">
            <w:pPr>
              <w:jc w:val="both"/>
              <w:rPr>
                <w:b/>
              </w:rPr>
            </w:pPr>
            <w:r w:rsidRPr="003C3CF9">
              <w:rPr>
                <w:b/>
                <w:sz w:val="22"/>
              </w:rPr>
              <w:t>5</w:t>
            </w:r>
          </w:p>
        </w:tc>
        <w:tc>
          <w:tcPr>
            <w:tcW w:w="4820" w:type="dxa"/>
          </w:tcPr>
          <w:p w:rsidR="00864D64" w:rsidRDefault="00864D64" w:rsidP="00C35983">
            <w:pPr>
              <w:jc w:val="both"/>
              <w:rPr>
                <w:lang w:val="be-BY"/>
              </w:rPr>
            </w:pPr>
            <w:r w:rsidRPr="00F3742E">
              <w:rPr>
                <w:sz w:val="22"/>
                <w:lang w:val="be-BY"/>
              </w:rPr>
              <w:t>Повторение пройденных материалов</w:t>
            </w:r>
            <w:r>
              <w:rPr>
                <w:sz w:val="22"/>
                <w:lang w:val="be-BY"/>
              </w:rPr>
              <w:t xml:space="preserve">, изученных </w:t>
            </w:r>
          </w:p>
          <w:p w:rsidR="00864D64" w:rsidRPr="00F3742E" w:rsidRDefault="00864D64" w:rsidP="00C35983">
            <w:pPr>
              <w:jc w:val="both"/>
            </w:pPr>
            <w:r>
              <w:rPr>
                <w:sz w:val="22"/>
                <w:lang w:val="be-BY"/>
              </w:rPr>
              <w:t>в начальных классах</w:t>
            </w:r>
            <w:r w:rsidRPr="00F3742E">
              <w:rPr>
                <w:sz w:val="22"/>
                <w:lang w:val="be-BY"/>
              </w:rPr>
              <w:t xml:space="preserve"> </w:t>
            </w:r>
          </w:p>
        </w:tc>
        <w:tc>
          <w:tcPr>
            <w:tcW w:w="1559" w:type="dxa"/>
          </w:tcPr>
          <w:p w:rsidR="00864D64" w:rsidRPr="00F3742E" w:rsidRDefault="003E3DB3" w:rsidP="00C35983">
            <w:pPr>
              <w:jc w:val="both"/>
            </w:pPr>
            <w:r>
              <w:t>4</w:t>
            </w:r>
          </w:p>
        </w:tc>
        <w:tc>
          <w:tcPr>
            <w:tcW w:w="1559" w:type="dxa"/>
          </w:tcPr>
          <w:p w:rsidR="00864D64" w:rsidRDefault="003E3DB3" w:rsidP="00C35983">
            <w:pPr>
              <w:jc w:val="both"/>
            </w:pPr>
            <w: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3C3CF9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e-BY"/>
              </w:rPr>
            </w:pPr>
            <w:r>
              <w:rPr>
                <w:sz w:val="22"/>
                <w:lang w:val="be-BY"/>
              </w:rPr>
              <w:t>Фонетика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</w:pPr>
            <w:r>
              <w:t>8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</w:pPr>
            <w:r>
              <w:t>2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3C3CF9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e-BY"/>
              </w:rPr>
            </w:pPr>
            <w:r>
              <w:rPr>
                <w:sz w:val="22"/>
                <w:lang w:val="be-BY"/>
              </w:rPr>
              <w:t>Лексика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</w:pPr>
            <w:r>
              <w:t>7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</w:pPr>
            <w:r>
              <w:t>2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3C3CF9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e-BY"/>
              </w:rPr>
            </w:pPr>
            <w:r>
              <w:rPr>
                <w:sz w:val="22"/>
                <w:lang w:val="be-BY"/>
              </w:rPr>
              <w:t>Словообразование</w:t>
            </w:r>
          </w:p>
        </w:tc>
        <w:tc>
          <w:tcPr>
            <w:tcW w:w="1559" w:type="dxa"/>
          </w:tcPr>
          <w:p w:rsidR="00864D64" w:rsidRPr="00F3742E" w:rsidRDefault="003E3DB3" w:rsidP="00C35983">
            <w:pPr>
              <w:jc w:val="both"/>
            </w:pPr>
            <w:r>
              <w:t>8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</w:pPr>
            <w:r>
              <w:t>2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3C3CF9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1D0133" w:rsidRDefault="00864D64" w:rsidP="00C35983">
            <w:pPr>
              <w:jc w:val="both"/>
              <w:rPr>
                <w:b/>
                <w:lang w:val="be-BY"/>
              </w:rPr>
            </w:pPr>
            <w:r w:rsidRPr="001D0133">
              <w:rPr>
                <w:b/>
                <w:sz w:val="22"/>
                <w:lang w:val="be-BY"/>
              </w:rPr>
              <w:t xml:space="preserve">               Итого:</w:t>
            </w:r>
          </w:p>
        </w:tc>
        <w:tc>
          <w:tcPr>
            <w:tcW w:w="1559" w:type="dxa"/>
          </w:tcPr>
          <w:p w:rsidR="00864D64" w:rsidRPr="001D0133" w:rsidRDefault="00864D64" w:rsidP="00C35983">
            <w:pPr>
              <w:jc w:val="both"/>
              <w:rPr>
                <w:b/>
              </w:rPr>
            </w:pPr>
            <w:r w:rsidRPr="001D0133">
              <w:rPr>
                <w:b/>
              </w:rPr>
              <w:t>34</w:t>
            </w:r>
          </w:p>
        </w:tc>
        <w:tc>
          <w:tcPr>
            <w:tcW w:w="1559" w:type="dxa"/>
          </w:tcPr>
          <w:p w:rsidR="00864D64" w:rsidRPr="001D0133" w:rsidRDefault="00864D64" w:rsidP="00C35983">
            <w:pPr>
              <w:jc w:val="both"/>
              <w:rPr>
                <w:b/>
              </w:rPr>
            </w:pPr>
          </w:p>
        </w:tc>
      </w:tr>
      <w:tr w:rsidR="00864D64" w:rsidRPr="00F3742E" w:rsidTr="00864D64">
        <w:tc>
          <w:tcPr>
            <w:tcW w:w="817" w:type="dxa"/>
            <w:vMerge w:val="restart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 w:rsidRPr="00F3742E">
              <w:rPr>
                <w:b/>
                <w:sz w:val="22"/>
                <w:lang w:val="ba-RU"/>
              </w:rPr>
              <w:t>6</w:t>
            </w: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 xml:space="preserve">Повторение пройденных материалов по языку, понятие о языковых нормах </w:t>
            </w:r>
          </w:p>
        </w:tc>
        <w:tc>
          <w:tcPr>
            <w:tcW w:w="1559" w:type="dxa"/>
          </w:tcPr>
          <w:p w:rsidR="00864D64" w:rsidRPr="00F3742E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4</w:t>
            </w:r>
          </w:p>
        </w:tc>
        <w:tc>
          <w:tcPr>
            <w:tcW w:w="1559" w:type="dxa"/>
          </w:tcPr>
          <w:p w:rsidR="00864D64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 xml:space="preserve">Имя существительное  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11</w:t>
            </w:r>
          </w:p>
        </w:tc>
        <w:tc>
          <w:tcPr>
            <w:tcW w:w="1559" w:type="dxa"/>
          </w:tcPr>
          <w:p w:rsidR="00864D64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>Имя прилагательное</w:t>
            </w:r>
          </w:p>
        </w:tc>
        <w:tc>
          <w:tcPr>
            <w:tcW w:w="1559" w:type="dxa"/>
          </w:tcPr>
          <w:p w:rsidR="00864D64" w:rsidRPr="00F3742E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9</w:t>
            </w:r>
          </w:p>
        </w:tc>
        <w:tc>
          <w:tcPr>
            <w:tcW w:w="1559" w:type="dxa"/>
          </w:tcPr>
          <w:p w:rsidR="00864D64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>Местоимение</w:t>
            </w:r>
          </w:p>
        </w:tc>
        <w:tc>
          <w:tcPr>
            <w:tcW w:w="1559" w:type="dxa"/>
          </w:tcPr>
          <w:p w:rsidR="00864D64" w:rsidRPr="00F3742E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3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lang w:val="ba-RU"/>
              </w:rPr>
            </w:pP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>Имя числительное</w:t>
            </w:r>
          </w:p>
        </w:tc>
        <w:tc>
          <w:tcPr>
            <w:tcW w:w="1559" w:type="dxa"/>
          </w:tcPr>
          <w:p w:rsidR="00864D64" w:rsidRPr="00F3742E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3</w:t>
            </w:r>
          </w:p>
        </w:tc>
        <w:tc>
          <w:tcPr>
            <w:tcW w:w="1559" w:type="dxa"/>
          </w:tcPr>
          <w:p w:rsidR="00864D64" w:rsidRDefault="0035177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</w:tcPr>
          <w:p w:rsidR="00864D64" w:rsidRPr="00F3742E" w:rsidRDefault="00864D64" w:rsidP="00C35983">
            <w:pPr>
              <w:jc w:val="both"/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b/>
                <w:lang w:val="be-BY"/>
              </w:rPr>
            </w:pPr>
            <w:r w:rsidRPr="00F3742E">
              <w:rPr>
                <w:b/>
                <w:sz w:val="22"/>
                <w:lang w:val="be-BY"/>
              </w:rPr>
              <w:t>Итого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>
              <w:rPr>
                <w:b/>
                <w:sz w:val="22"/>
                <w:lang w:val="ba-RU"/>
              </w:rPr>
              <w:t>34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b/>
                <w:lang w:val="ba-RU"/>
              </w:rPr>
            </w:pPr>
          </w:p>
        </w:tc>
      </w:tr>
      <w:tr w:rsidR="00864D64" w:rsidRPr="00F3742E" w:rsidTr="00864D64">
        <w:tc>
          <w:tcPr>
            <w:tcW w:w="817" w:type="dxa"/>
            <w:vMerge w:val="restart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 w:rsidRPr="00F3742E">
              <w:rPr>
                <w:b/>
                <w:sz w:val="22"/>
                <w:lang w:val="ba-RU"/>
              </w:rPr>
              <w:t>7</w:t>
            </w: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</w:rPr>
              <w:t>Повторение</w:t>
            </w:r>
          </w:p>
        </w:tc>
        <w:tc>
          <w:tcPr>
            <w:tcW w:w="1559" w:type="dxa"/>
          </w:tcPr>
          <w:p w:rsidR="00864D64" w:rsidRPr="00F3742E" w:rsidRDefault="00D3296C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5</w:t>
            </w:r>
          </w:p>
        </w:tc>
        <w:tc>
          <w:tcPr>
            <w:tcW w:w="1559" w:type="dxa"/>
          </w:tcPr>
          <w:p w:rsidR="00864D64" w:rsidRDefault="00D3296C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Части речи. Глаголы.</w:t>
            </w:r>
          </w:p>
        </w:tc>
        <w:tc>
          <w:tcPr>
            <w:tcW w:w="1559" w:type="dxa"/>
          </w:tcPr>
          <w:p w:rsidR="00864D64" w:rsidRPr="00F3742E" w:rsidRDefault="00D3296C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19</w:t>
            </w:r>
          </w:p>
        </w:tc>
        <w:tc>
          <w:tcPr>
            <w:tcW w:w="1559" w:type="dxa"/>
          </w:tcPr>
          <w:p w:rsidR="00864D64" w:rsidRDefault="00D3296C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</w:pPr>
            <w:r w:rsidRPr="00F3742E">
              <w:rPr>
                <w:sz w:val="22"/>
                <w:lang w:val="be-BY"/>
              </w:rPr>
              <w:t>Наречие.</w:t>
            </w:r>
          </w:p>
        </w:tc>
        <w:tc>
          <w:tcPr>
            <w:tcW w:w="1559" w:type="dxa"/>
          </w:tcPr>
          <w:p w:rsidR="00864D64" w:rsidRPr="00F3742E" w:rsidRDefault="00D3296C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2</w:t>
            </w:r>
          </w:p>
        </w:tc>
        <w:tc>
          <w:tcPr>
            <w:tcW w:w="1559" w:type="dxa"/>
          </w:tcPr>
          <w:p w:rsidR="00864D64" w:rsidRDefault="00D3296C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Вспомогательные слова.  Междометия</w:t>
            </w:r>
          </w:p>
        </w:tc>
        <w:tc>
          <w:tcPr>
            <w:tcW w:w="1559" w:type="dxa"/>
          </w:tcPr>
          <w:p w:rsidR="00864D64" w:rsidRPr="00F3742E" w:rsidRDefault="00D3296C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4</w:t>
            </w:r>
          </w:p>
        </w:tc>
        <w:tc>
          <w:tcPr>
            <w:tcW w:w="1559" w:type="dxa"/>
          </w:tcPr>
          <w:p w:rsidR="00864D64" w:rsidRDefault="00D3296C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b/>
                <w:lang w:val="be-BY"/>
              </w:rPr>
            </w:pPr>
            <w:r w:rsidRPr="00F3742E">
              <w:rPr>
                <w:b/>
                <w:sz w:val="22"/>
                <w:lang w:val="be-BY"/>
              </w:rPr>
              <w:t>Итого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>
              <w:rPr>
                <w:b/>
                <w:sz w:val="22"/>
                <w:lang w:val="ba-RU"/>
              </w:rPr>
              <w:t>3</w:t>
            </w:r>
            <w:r w:rsidR="00D3296C">
              <w:rPr>
                <w:b/>
                <w:sz w:val="22"/>
                <w:lang w:val="ba-RU"/>
              </w:rPr>
              <w:t>4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b/>
                <w:lang w:val="ba-RU"/>
              </w:rPr>
            </w:pPr>
          </w:p>
        </w:tc>
      </w:tr>
      <w:tr w:rsidR="00864D64" w:rsidRPr="00F3742E" w:rsidTr="00864D64">
        <w:trPr>
          <w:trHeight w:val="302"/>
        </w:trPr>
        <w:tc>
          <w:tcPr>
            <w:tcW w:w="817" w:type="dxa"/>
            <w:vMerge w:val="restart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</w:p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 w:rsidRPr="00F3742E">
              <w:rPr>
                <w:b/>
                <w:sz w:val="22"/>
                <w:lang w:val="ba-RU"/>
              </w:rPr>
              <w:t>8</w:t>
            </w: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Виды словосочетаний в предложении</w:t>
            </w:r>
          </w:p>
        </w:tc>
        <w:tc>
          <w:tcPr>
            <w:tcW w:w="1559" w:type="dxa"/>
          </w:tcPr>
          <w:p w:rsidR="00864D64" w:rsidRPr="00F3742E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5</w:t>
            </w:r>
          </w:p>
        </w:tc>
        <w:tc>
          <w:tcPr>
            <w:tcW w:w="1559" w:type="dxa"/>
          </w:tcPr>
          <w:p w:rsidR="00864D64" w:rsidRDefault="00327F3A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Предложение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</w:t>
            </w:r>
            <w:r w:rsidR="00327F3A">
              <w:rPr>
                <w:sz w:val="22"/>
                <w:lang w:val="ba-RU"/>
              </w:rPr>
              <w:t>0</w:t>
            </w:r>
          </w:p>
        </w:tc>
        <w:tc>
          <w:tcPr>
            <w:tcW w:w="1559" w:type="dxa"/>
          </w:tcPr>
          <w:p w:rsidR="00864D64" w:rsidRDefault="00327F3A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Виды односоставных предложений</w:t>
            </w:r>
          </w:p>
        </w:tc>
        <w:tc>
          <w:tcPr>
            <w:tcW w:w="1559" w:type="dxa"/>
          </w:tcPr>
          <w:p w:rsidR="00864D64" w:rsidRPr="00F3742E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4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Слова обращения</w:t>
            </w:r>
            <w:r w:rsidR="00327F3A">
              <w:rPr>
                <w:sz w:val="22"/>
                <w:lang w:val="be-BY"/>
              </w:rPr>
              <w:t>, вводные слова и предложения</w:t>
            </w:r>
            <w:r w:rsidRPr="00F3742E">
              <w:rPr>
                <w:sz w:val="22"/>
                <w:lang w:val="be-BY"/>
              </w:rPr>
              <w:t xml:space="preserve">  </w:t>
            </w:r>
          </w:p>
        </w:tc>
        <w:tc>
          <w:tcPr>
            <w:tcW w:w="1559" w:type="dxa"/>
          </w:tcPr>
          <w:p w:rsidR="00864D64" w:rsidRPr="00F3742E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3</w:t>
            </w:r>
          </w:p>
        </w:tc>
        <w:tc>
          <w:tcPr>
            <w:tcW w:w="1559" w:type="dxa"/>
          </w:tcPr>
          <w:p w:rsidR="00864D64" w:rsidRDefault="00327F3A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327F3A" w:rsidRPr="00F3742E" w:rsidTr="00864D64">
        <w:tc>
          <w:tcPr>
            <w:tcW w:w="817" w:type="dxa"/>
            <w:vMerge/>
          </w:tcPr>
          <w:p w:rsidR="00327F3A" w:rsidRPr="00F3742E" w:rsidRDefault="00327F3A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327F3A" w:rsidRPr="00F3742E" w:rsidRDefault="00327F3A" w:rsidP="00C35983">
            <w:pPr>
              <w:jc w:val="both"/>
              <w:rPr>
                <w:lang w:val="be-BY"/>
              </w:rPr>
            </w:pPr>
            <w:r>
              <w:rPr>
                <w:sz w:val="22"/>
                <w:lang w:val="be-BY"/>
              </w:rPr>
              <w:t>Обособление</w:t>
            </w:r>
          </w:p>
        </w:tc>
        <w:tc>
          <w:tcPr>
            <w:tcW w:w="1559" w:type="dxa"/>
          </w:tcPr>
          <w:p w:rsidR="00327F3A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2</w:t>
            </w:r>
          </w:p>
        </w:tc>
        <w:tc>
          <w:tcPr>
            <w:tcW w:w="1559" w:type="dxa"/>
          </w:tcPr>
          <w:p w:rsidR="00327F3A" w:rsidRDefault="00327F3A" w:rsidP="00C35983">
            <w:pPr>
              <w:jc w:val="both"/>
              <w:rPr>
                <w:lang w:val="ba-RU"/>
              </w:rPr>
            </w:pP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Прямая и косвенная речь</w:t>
            </w:r>
          </w:p>
        </w:tc>
        <w:tc>
          <w:tcPr>
            <w:tcW w:w="1559" w:type="dxa"/>
          </w:tcPr>
          <w:p w:rsidR="00864D64" w:rsidRPr="00F3742E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4</w:t>
            </w:r>
          </w:p>
        </w:tc>
        <w:tc>
          <w:tcPr>
            <w:tcW w:w="1559" w:type="dxa"/>
          </w:tcPr>
          <w:p w:rsidR="00864D64" w:rsidRDefault="00327F3A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lang w:val="ba-RU"/>
              </w:rPr>
            </w:pPr>
            <w:r w:rsidRPr="00F3742E">
              <w:rPr>
                <w:sz w:val="22"/>
                <w:lang w:val="be-BY"/>
              </w:rPr>
              <w:t>Повторение.</w:t>
            </w:r>
          </w:p>
        </w:tc>
        <w:tc>
          <w:tcPr>
            <w:tcW w:w="1559" w:type="dxa"/>
          </w:tcPr>
          <w:p w:rsidR="00864D64" w:rsidRPr="00F3742E" w:rsidRDefault="00327F3A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2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lang w:val="ba-RU"/>
              </w:rPr>
            </w:pPr>
          </w:p>
        </w:tc>
      </w:tr>
      <w:tr w:rsidR="00864D64" w:rsidRPr="00F3742E" w:rsidTr="00864D64">
        <w:trPr>
          <w:trHeight w:val="269"/>
        </w:trPr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 w:rsidRPr="00F3742E">
              <w:rPr>
                <w:b/>
                <w:sz w:val="22"/>
                <w:lang w:val="ba-RU"/>
              </w:rPr>
              <w:t>Итого</w:t>
            </w:r>
          </w:p>
        </w:tc>
        <w:tc>
          <w:tcPr>
            <w:tcW w:w="1559" w:type="dxa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>
              <w:rPr>
                <w:b/>
                <w:sz w:val="22"/>
                <w:lang w:val="ba-RU"/>
              </w:rPr>
              <w:t>34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b/>
                <w:lang w:val="ba-RU"/>
              </w:rPr>
            </w:pPr>
          </w:p>
        </w:tc>
      </w:tr>
      <w:tr w:rsidR="00864D64" w:rsidRPr="00F3742E" w:rsidTr="00864D64">
        <w:tc>
          <w:tcPr>
            <w:tcW w:w="817" w:type="dxa"/>
            <w:vMerge w:val="restart"/>
          </w:tcPr>
          <w:p w:rsidR="00864D64" w:rsidRPr="00F3742E" w:rsidRDefault="00864D64" w:rsidP="00C3598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0" w:type="dxa"/>
          </w:tcPr>
          <w:p w:rsidR="00864D64" w:rsidRPr="00F3742E" w:rsidRDefault="00864D64" w:rsidP="00C35983">
            <w:pPr>
              <w:jc w:val="both"/>
              <w:rPr>
                <w:b/>
                <w:lang w:val="ba-RU"/>
              </w:rPr>
            </w:pPr>
            <w:r w:rsidRPr="00F3742E">
              <w:rPr>
                <w:sz w:val="22"/>
                <w:lang w:val="be-BY"/>
              </w:rPr>
              <w:t>Повторение пройденных материалов по языку, понятие о языковых нормах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8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3C3CF9" w:rsidRDefault="00864D64" w:rsidP="00C35983">
            <w:pPr>
              <w:jc w:val="both"/>
              <w:rPr>
                <w:lang w:val="ba-RU"/>
              </w:rPr>
            </w:pPr>
            <w:r w:rsidRPr="003C3CF9">
              <w:rPr>
                <w:sz w:val="22"/>
                <w:lang w:val="ba-RU"/>
              </w:rPr>
              <w:t>Синтаксис простого предложения (повторение)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8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3C3CF9" w:rsidRDefault="00864D64" w:rsidP="00C35983">
            <w:pPr>
              <w:jc w:val="both"/>
              <w:rPr>
                <w:lang w:val="ba-RU"/>
              </w:rPr>
            </w:pPr>
            <w:r w:rsidRPr="003C3CF9">
              <w:rPr>
                <w:sz w:val="22"/>
                <w:lang w:val="ba-RU"/>
              </w:rPr>
              <w:t>Синтаксис сложного предложения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10</w:t>
            </w:r>
          </w:p>
        </w:tc>
        <w:tc>
          <w:tcPr>
            <w:tcW w:w="1559" w:type="dxa"/>
          </w:tcPr>
          <w:p w:rsidR="00864D64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BC1945" w:rsidRPr="00F3742E" w:rsidTr="00864D64">
        <w:tc>
          <w:tcPr>
            <w:tcW w:w="817" w:type="dxa"/>
            <w:vMerge/>
          </w:tcPr>
          <w:p w:rsidR="00BC1945" w:rsidRPr="00F3742E" w:rsidRDefault="00BC1945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BC1945" w:rsidRPr="003C3CF9" w:rsidRDefault="00BC1945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Текст</w:t>
            </w:r>
          </w:p>
        </w:tc>
        <w:tc>
          <w:tcPr>
            <w:tcW w:w="1559" w:type="dxa"/>
          </w:tcPr>
          <w:p w:rsidR="00BC1945" w:rsidRPr="001D0133" w:rsidRDefault="00BC1945" w:rsidP="00C35983">
            <w:pPr>
              <w:jc w:val="both"/>
              <w:rPr>
                <w:lang w:val="ba-RU"/>
              </w:rPr>
            </w:pPr>
            <w:r>
              <w:rPr>
                <w:sz w:val="22"/>
                <w:lang w:val="ba-RU"/>
              </w:rPr>
              <w:t>3</w:t>
            </w:r>
          </w:p>
        </w:tc>
        <w:tc>
          <w:tcPr>
            <w:tcW w:w="1559" w:type="dxa"/>
          </w:tcPr>
          <w:p w:rsidR="00BC1945" w:rsidRDefault="00BC1945" w:rsidP="00C35983">
            <w:pPr>
              <w:jc w:val="both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</w:tr>
      <w:tr w:rsidR="00864D64" w:rsidRPr="00F3742E" w:rsidTr="00864D64">
        <w:tc>
          <w:tcPr>
            <w:tcW w:w="817" w:type="dxa"/>
            <w:vMerge/>
          </w:tcPr>
          <w:p w:rsidR="00864D64" w:rsidRPr="00F3742E" w:rsidRDefault="00864D64" w:rsidP="00C35983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864D64" w:rsidRPr="001D0133" w:rsidRDefault="00864D64" w:rsidP="00C35983">
            <w:pPr>
              <w:jc w:val="both"/>
              <w:rPr>
                <w:b/>
                <w:lang w:val="ba-RU"/>
              </w:rPr>
            </w:pPr>
            <w:r w:rsidRPr="001D0133">
              <w:rPr>
                <w:b/>
                <w:sz w:val="22"/>
                <w:lang w:val="ba-RU"/>
              </w:rPr>
              <w:t xml:space="preserve">Итого 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b/>
                <w:lang w:val="ba-RU"/>
              </w:rPr>
            </w:pPr>
            <w:r>
              <w:rPr>
                <w:b/>
                <w:sz w:val="22"/>
                <w:lang w:val="ba-RU"/>
              </w:rPr>
              <w:t>33</w:t>
            </w:r>
          </w:p>
        </w:tc>
        <w:tc>
          <w:tcPr>
            <w:tcW w:w="1559" w:type="dxa"/>
          </w:tcPr>
          <w:p w:rsidR="00864D64" w:rsidRDefault="00864D64" w:rsidP="00C35983">
            <w:pPr>
              <w:jc w:val="both"/>
              <w:rPr>
                <w:b/>
                <w:lang w:val="ba-RU"/>
              </w:rPr>
            </w:pPr>
          </w:p>
        </w:tc>
      </w:tr>
    </w:tbl>
    <w:p w:rsidR="008B0958" w:rsidRPr="00F3742E" w:rsidRDefault="008B0958" w:rsidP="008B0958">
      <w:pPr>
        <w:jc w:val="both"/>
        <w:rPr>
          <w:b/>
          <w:i/>
          <w:sz w:val="22"/>
          <w:lang w:val="be-BY"/>
        </w:rPr>
      </w:pPr>
    </w:p>
    <w:p w:rsidR="008B0958" w:rsidRPr="00F3742E" w:rsidRDefault="008B0958" w:rsidP="008B0958">
      <w:pPr>
        <w:jc w:val="both"/>
        <w:rPr>
          <w:b/>
          <w:i/>
          <w:sz w:val="22"/>
          <w:lang w:val="be-BY"/>
        </w:rPr>
      </w:pPr>
    </w:p>
    <w:p w:rsidR="008B0958" w:rsidRPr="00F3742E" w:rsidRDefault="008B0958" w:rsidP="008B0958">
      <w:pPr>
        <w:jc w:val="both"/>
        <w:rPr>
          <w:b/>
          <w:i/>
          <w:sz w:val="22"/>
          <w:lang w:val="be-BY"/>
        </w:rPr>
      </w:pPr>
    </w:p>
    <w:p w:rsidR="008B0958" w:rsidRPr="00F3742E" w:rsidRDefault="008B0958" w:rsidP="008B0958">
      <w:pPr>
        <w:pStyle w:val="1"/>
        <w:keepNext w:val="0"/>
        <w:widowControl w:val="0"/>
        <w:jc w:val="both"/>
        <w:rPr>
          <w:caps/>
          <w:sz w:val="22"/>
          <w:lang w:val="ba-RU"/>
        </w:rPr>
      </w:pPr>
      <w:r w:rsidRPr="00F3742E">
        <w:rPr>
          <w:caps/>
          <w:sz w:val="22"/>
          <w:lang w:val="ba-RU"/>
        </w:rPr>
        <w:t xml:space="preserve"> </w:t>
      </w:r>
      <w:r w:rsidRPr="00F3742E">
        <w:rPr>
          <w:caps/>
          <w:sz w:val="22"/>
        </w:rPr>
        <w:t xml:space="preserve"> </w:t>
      </w:r>
      <w:r w:rsidRPr="00F3742E">
        <w:rPr>
          <w:caps/>
          <w:sz w:val="22"/>
          <w:lang w:val="ba-RU"/>
        </w:rPr>
        <w:t xml:space="preserve"> </w:t>
      </w:r>
    </w:p>
    <w:p w:rsidR="008B0958" w:rsidRPr="00F3742E" w:rsidRDefault="008B0958" w:rsidP="008B0958">
      <w:pPr>
        <w:rPr>
          <w:sz w:val="22"/>
          <w:lang w:val="ba-RU"/>
        </w:rPr>
      </w:pPr>
    </w:p>
    <w:p w:rsidR="008B0958" w:rsidRPr="00F3742E" w:rsidRDefault="008B0958" w:rsidP="008B0958">
      <w:pPr>
        <w:rPr>
          <w:sz w:val="22"/>
          <w:lang w:val="ba-RU"/>
        </w:rPr>
      </w:pPr>
    </w:p>
    <w:p w:rsidR="008B0958" w:rsidRPr="00F3742E" w:rsidRDefault="008B0958" w:rsidP="008B0958">
      <w:pPr>
        <w:rPr>
          <w:sz w:val="22"/>
          <w:lang w:val="ba-RU"/>
        </w:rPr>
      </w:pPr>
    </w:p>
    <w:p w:rsidR="008B0958" w:rsidRPr="00F3742E" w:rsidRDefault="008B0958" w:rsidP="008B0958">
      <w:pPr>
        <w:rPr>
          <w:sz w:val="22"/>
          <w:lang w:val="ba-RU"/>
        </w:rPr>
      </w:pPr>
    </w:p>
    <w:p w:rsidR="008B0958" w:rsidRPr="00F3742E" w:rsidRDefault="008B0958" w:rsidP="008B0958">
      <w:pPr>
        <w:ind w:firstLine="567"/>
        <w:jc w:val="both"/>
        <w:rPr>
          <w:b/>
          <w:szCs w:val="28"/>
        </w:rPr>
      </w:pPr>
    </w:p>
    <w:p w:rsidR="008B0958" w:rsidRPr="00F3742E" w:rsidRDefault="008B0958" w:rsidP="008B0958">
      <w:pPr>
        <w:ind w:firstLine="567"/>
        <w:jc w:val="both"/>
        <w:rPr>
          <w:b/>
          <w:szCs w:val="28"/>
        </w:rPr>
      </w:pPr>
    </w:p>
    <w:p w:rsidR="008B0958" w:rsidRPr="00F3742E" w:rsidRDefault="008B0958" w:rsidP="008B0958">
      <w:pPr>
        <w:ind w:firstLine="567"/>
        <w:jc w:val="center"/>
        <w:rPr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ind w:firstLine="567"/>
        <w:jc w:val="both"/>
        <w:rPr>
          <w:b/>
          <w:szCs w:val="28"/>
        </w:rPr>
      </w:pPr>
    </w:p>
    <w:p w:rsidR="008B0958" w:rsidRDefault="008B0958" w:rsidP="008B0958">
      <w:pPr>
        <w:jc w:val="right"/>
        <w:rPr>
          <w:i/>
          <w:szCs w:val="28"/>
        </w:rPr>
      </w:pPr>
    </w:p>
    <w:p w:rsidR="008B0958" w:rsidRPr="00F3742E" w:rsidRDefault="008B0958" w:rsidP="008B0958">
      <w:pPr>
        <w:rPr>
          <w:i/>
          <w:szCs w:val="28"/>
          <w:lang w:val="ba-RU"/>
        </w:rPr>
      </w:pPr>
    </w:p>
    <w:p w:rsidR="008B0958" w:rsidRPr="00B519C5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8B0958" w:rsidRDefault="008B0958" w:rsidP="008B0958">
      <w:pPr>
        <w:jc w:val="both"/>
        <w:rPr>
          <w:b/>
          <w:i/>
          <w:lang w:val="be-BY"/>
        </w:rPr>
      </w:pPr>
    </w:p>
    <w:p w:rsidR="00B94490" w:rsidRPr="00F3742E" w:rsidRDefault="00B94490" w:rsidP="00B94490">
      <w:pPr>
        <w:jc w:val="both"/>
        <w:rPr>
          <w:b/>
          <w:i/>
          <w:szCs w:val="28"/>
        </w:rPr>
      </w:pPr>
    </w:p>
    <w:p w:rsidR="00B94490" w:rsidRPr="00F3742E" w:rsidRDefault="00B94490" w:rsidP="00B94490">
      <w:pPr>
        <w:jc w:val="both"/>
        <w:rPr>
          <w:b/>
          <w:i/>
          <w:szCs w:val="28"/>
          <w:lang w:val="ba-RU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8B0958" w:rsidRDefault="008B0958" w:rsidP="003F46BC">
      <w:pPr>
        <w:jc w:val="center"/>
        <w:rPr>
          <w:b/>
          <w:szCs w:val="28"/>
        </w:rPr>
      </w:pPr>
    </w:p>
    <w:p w:rsidR="00AF773E" w:rsidRDefault="00AF773E" w:rsidP="003F46BC">
      <w:pPr>
        <w:jc w:val="center"/>
        <w:rPr>
          <w:b/>
          <w:szCs w:val="28"/>
        </w:rPr>
      </w:pPr>
    </w:p>
    <w:p w:rsidR="00AF773E" w:rsidRDefault="00AF773E" w:rsidP="003F46BC">
      <w:pPr>
        <w:jc w:val="center"/>
        <w:rPr>
          <w:b/>
          <w:szCs w:val="28"/>
        </w:rPr>
      </w:pPr>
    </w:p>
    <w:p w:rsidR="00B94490" w:rsidRDefault="00B94490" w:rsidP="003F46BC">
      <w:pPr>
        <w:jc w:val="center"/>
        <w:rPr>
          <w:b/>
          <w:szCs w:val="28"/>
        </w:rPr>
      </w:pPr>
      <w:r w:rsidRPr="00F3742E">
        <w:rPr>
          <w:b/>
          <w:szCs w:val="28"/>
        </w:rPr>
        <w:t xml:space="preserve">Предметное содержание курса </w:t>
      </w:r>
      <w:r w:rsidRPr="003F46BC">
        <w:rPr>
          <w:b/>
          <w:szCs w:val="28"/>
          <w:u w:val="single"/>
        </w:rPr>
        <w:t>по башкирской (родной) литературе</w:t>
      </w:r>
      <w:r w:rsidRPr="00F3742E">
        <w:rPr>
          <w:b/>
          <w:szCs w:val="28"/>
        </w:rPr>
        <w:t xml:space="preserve"> </w:t>
      </w:r>
      <w:r w:rsidR="003F46BC">
        <w:rPr>
          <w:b/>
          <w:szCs w:val="28"/>
        </w:rPr>
        <w:t xml:space="preserve"> </w:t>
      </w:r>
      <w:r w:rsidRPr="00F3742E">
        <w:rPr>
          <w:b/>
          <w:szCs w:val="28"/>
        </w:rPr>
        <w:t>включает в себя следующие темы:</w:t>
      </w:r>
    </w:p>
    <w:p w:rsidR="003F46BC" w:rsidRPr="00F3742E" w:rsidRDefault="003F46BC" w:rsidP="00B94490">
      <w:pPr>
        <w:jc w:val="both"/>
        <w:rPr>
          <w:b/>
          <w:i/>
          <w:szCs w:val="28"/>
          <w:lang w:val="be-BY"/>
        </w:rPr>
      </w:pPr>
    </w:p>
    <w:p w:rsidR="00B94490" w:rsidRPr="00F3742E" w:rsidRDefault="00B94490" w:rsidP="00B94490">
      <w:pPr>
        <w:spacing w:line="239" w:lineRule="auto"/>
        <w:jc w:val="both"/>
        <w:rPr>
          <w:b/>
          <w:bCs/>
          <w:szCs w:val="28"/>
        </w:rPr>
      </w:pPr>
      <w:r w:rsidRPr="00F3742E">
        <w:rPr>
          <w:szCs w:val="28"/>
          <w:lang w:val="be-BY"/>
        </w:rPr>
        <w:t xml:space="preserve"> </w:t>
      </w:r>
      <w:r w:rsidRPr="00F3742E">
        <w:rPr>
          <w:b/>
          <w:bCs/>
          <w:szCs w:val="28"/>
        </w:rPr>
        <w:t>День знаний.</w:t>
      </w:r>
      <w:r w:rsidRPr="00F3742E">
        <w:rPr>
          <w:b/>
          <w:bCs/>
          <w:szCs w:val="28"/>
          <w:lang w:val="ba-RU"/>
        </w:rPr>
        <w:t xml:space="preserve"> </w:t>
      </w:r>
      <w:r w:rsidRPr="00F3742E">
        <w:rPr>
          <w:szCs w:val="28"/>
        </w:rPr>
        <w:t xml:space="preserve">1 сентября - День знаний, беседа о профессии учителя, чтение стихов, слушание песен и просмотр фильма. Делиться впечатлениями о новом учебном годе, о первом звонке. Разговор о летнем отдыхе. Усвоение содержания литературных произведений, анализ. </w:t>
      </w:r>
      <w:proofErr w:type="spellStart"/>
      <w:r w:rsidRPr="00F3742E">
        <w:rPr>
          <w:szCs w:val="28"/>
        </w:rPr>
        <w:t>Характеризация</w:t>
      </w:r>
      <w:proofErr w:type="spellEnd"/>
      <w:r w:rsidRPr="00F3742E">
        <w:rPr>
          <w:szCs w:val="28"/>
        </w:rPr>
        <w:t xml:space="preserve"> героев произведений, выявление важных мест в тексте, уточнение моральных проблем и особенностей языка и композиции, составление плана, сбор материала по теме сочинения. Объяснение особенностей жанра литературного произведения и сравнение его с другими, поиск в тексте выразительных средств языка и уточнение их роли, объяснение знаний непонятных слов, пересказ содержания, обобщения и систематизация полученных знаний, закрепление знаний и навыков, развитие творческой деятельности и воспитание патриотических чувств. Прививать учащимся навыки выразительно чтения, применение навыков проектирования.</w:t>
      </w:r>
    </w:p>
    <w:p w:rsidR="00B94490" w:rsidRPr="00F3742E" w:rsidRDefault="00B94490" w:rsidP="00B94490">
      <w:pPr>
        <w:spacing w:line="18" w:lineRule="exact"/>
        <w:jc w:val="both"/>
        <w:rPr>
          <w:szCs w:val="28"/>
        </w:rPr>
      </w:pPr>
    </w:p>
    <w:p w:rsidR="00B94490" w:rsidRPr="00F3742E" w:rsidRDefault="00B94490" w:rsidP="00B94490">
      <w:pPr>
        <w:spacing w:line="334" w:lineRule="exact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B94490" w:rsidP="00B94490">
      <w:pPr>
        <w:ind w:right="-699"/>
        <w:jc w:val="both"/>
        <w:rPr>
          <w:szCs w:val="28"/>
        </w:rPr>
      </w:pPr>
      <w:r w:rsidRPr="00F3742E">
        <w:rPr>
          <w:b/>
          <w:bCs/>
          <w:szCs w:val="28"/>
        </w:rPr>
        <w:t xml:space="preserve"> </w:t>
      </w:r>
    </w:p>
    <w:p w:rsidR="00B94490" w:rsidRPr="00F3742E" w:rsidRDefault="00B94490" w:rsidP="00B94490">
      <w:pPr>
        <w:spacing w:line="239" w:lineRule="auto"/>
        <w:ind w:firstLine="708"/>
        <w:jc w:val="both"/>
        <w:rPr>
          <w:szCs w:val="28"/>
        </w:rPr>
      </w:pPr>
      <w:r w:rsidRPr="00F3742E">
        <w:rPr>
          <w:b/>
          <w:bCs/>
          <w:szCs w:val="28"/>
        </w:rPr>
        <w:t xml:space="preserve">Родной язык. </w:t>
      </w:r>
      <w:r w:rsidRPr="00F3742E">
        <w:rPr>
          <w:szCs w:val="28"/>
        </w:rPr>
        <w:t xml:space="preserve"> Обмен мнениями о месте башкирского языка среди тюркских языков, красоте языка, его особенностях. Обращение к произведениям искусства, прославляющим величие родного языка. Слушание песен, чтение легенд, произнесение пословиц-поговорок и загадок. Усвоение идейно-тематического содержания литературных произведений о башкирском языке, уточнение значений непонятных слов, обогащение словарного знания, давать характеристику образу родного языка и другим образам. Уточнение выразительных средств, возвышающих образ родного языка, определение композиции, особенностей жанра. Прочитать стихи о родном языке поэтов - представителей других наций и остальные стихи, выполнить проектную работу.</w:t>
      </w: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 xml:space="preserve">             </w:t>
      </w:r>
      <w:r w:rsidRPr="00F3742E">
        <w:rPr>
          <w:b/>
          <w:bCs/>
          <w:szCs w:val="28"/>
        </w:rPr>
        <w:t xml:space="preserve">Башкортостан. </w:t>
      </w:r>
      <w:r w:rsidRPr="00F3742E">
        <w:rPr>
          <w:szCs w:val="28"/>
        </w:rPr>
        <w:t>Усвоение идейно-тематического содержания произведений о Башкортостане. Дать полную характеристику образу Башкортостана. Пронаблюдать приемы описания и выразительные средства в произведениях о родной земле и Башкортостане, принадлежащих перу писателей разных поколений, сделать выводы. Ознакомить с интересным прошлым Башкортостана, организовать обмен мнениями о его сегодняшнем и будущем.</w:t>
      </w:r>
    </w:p>
    <w:p w:rsidR="00B94490" w:rsidRPr="00F3742E" w:rsidRDefault="00B94490" w:rsidP="00B94490">
      <w:pPr>
        <w:spacing w:line="17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5" w:lineRule="auto"/>
        <w:ind w:firstLine="708"/>
        <w:jc w:val="both"/>
        <w:rPr>
          <w:szCs w:val="28"/>
        </w:rPr>
      </w:pPr>
      <w:r w:rsidRPr="00F3742E">
        <w:rPr>
          <w:szCs w:val="28"/>
        </w:rPr>
        <w:t>При изучении литературных произведений о Башкортостане опереться на богатый фактический материал. Знакомство</w:t>
      </w:r>
      <w:r w:rsidRPr="00F3742E">
        <w:rPr>
          <w:szCs w:val="28"/>
        </w:rPr>
        <w:tab/>
        <w:t xml:space="preserve"> с</w:t>
      </w:r>
      <w:r w:rsidRPr="00F3742E">
        <w:rPr>
          <w:szCs w:val="28"/>
        </w:rPr>
        <w:tab/>
        <w:t>картой Башкортостана,</w:t>
      </w:r>
    </w:p>
    <w:p w:rsidR="00B94490" w:rsidRPr="00F3742E" w:rsidRDefault="00B94490" w:rsidP="00B94490">
      <w:pPr>
        <w:spacing w:line="234" w:lineRule="auto"/>
        <w:jc w:val="both"/>
        <w:rPr>
          <w:szCs w:val="28"/>
        </w:rPr>
      </w:pPr>
      <w:r w:rsidRPr="00F3742E">
        <w:rPr>
          <w:szCs w:val="28"/>
        </w:rPr>
        <w:t>историческими</w:t>
      </w:r>
      <w:r w:rsidRPr="00F3742E">
        <w:rPr>
          <w:szCs w:val="28"/>
        </w:rPr>
        <w:tab/>
        <w:t xml:space="preserve">книгами, кинофильмами, аудиозаписями, </w:t>
      </w:r>
      <w:proofErr w:type="spellStart"/>
      <w:proofErr w:type="gramStart"/>
      <w:r w:rsidRPr="00F3742E">
        <w:rPr>
          <w:szCs w:val="28"/>
        </w:rPr>
        <w:t>теле-радиопередачами</w:t>
      </w:r>
      <w:proofErr w:type="spellEnd"/>
      <w:proofErr w:type="gramEnd"/>
      <w:r w:rsidRPr="00F3742E">
        <w:rPr>
          <w:szCs w:val="28"/>
        </w:rPr>
        <w:t>, выполнение проектных работ.</w:t>
      </w:r>
    </w:p>
    <w:p w:rsidR="00B94490" w:rsidRPr="00F3742E" w:rsidRDefault="00B94490" w:rsidP="00B94490">
      <w:pPr>
        <w:spacing w:line="238" w:lineRule="auto"/>
        <w:jc w:val="both"/>
        <w:rPr>
          <w:szCs w:val="28"/>
        </w:rPr>
      </w:pPr>
      <w:r w:rsidRPr="00F3742E">
        <w:rPr>
          <w:szCs w:val="28"/>
        </w:rPr>
        <w:t xml:space="preserve">                 </w:t>
      </w:r>
      <w:r w:rsidRPr="00F3742E">
        <w:rPr>
          <w:b/>
          <w:bCs/>
          <w:szCs w:val="28"/>
        </w:rPr>
        <w:t xml:space="preserve">Дружба. </w:t>
      </w:r>
      <w:r w:rsidRPr="00F3742E">
        <w:rPr>
          <w:szCs w:val="28"/>
        </w:rPr>
        <w:t>Усвоение содержания произведений о дружбе, родстве, верности и объяснения величия дружбы. Дать характеристику основным героям произведения, уточнение выразительно-описательных средств языка, структуру произведения, его жанра. Провести беседу о дружбе между представителями разных наций, взрослыми и детьми, людьми и животными, привести аргументы из прочитанных текстов, жизни. Просмотреть кинофильмы, спектакли, произведения изобразительного искусства и обменяться мнениями. Слушание песен, чтение пословиц и поговорок, выполнение разных творческих и проектных работ.</w:t>
      </w:r>
    </w:p>
    <w:p w:rsidR="00B94490" w:rsidRPr="00F3742E" w:rsidRDefault="00B94490" w:rsidP="00B94490">
      <w:pPr>
        <w:spacing w:line="236" w:lineRule="auto"/>
        <w:ind w:firstLine="708"/>
        <w:jc w:val="both"/>
        <w:rPr>
          <w:szCs w:val="28"/>
        </w:rPr>
      </w:pPr>
      <w:r w:rsidRPr="00F3742E">
        <w:rPr>
          <w:b/>
          <w:bCs/>
          <w:szCs w:val="28"/>
        </w:rPr>
        <w:t xml:space="preserve">Времена года. </w:t>
      </w:r>
      <w:r w:rsidRPr="00F3742E">
        <w:rPr>
          <w:szCs w:val="28"/>
        </w:rPr>
        <w:t>Усвоение идейно-тематического содержания произведений о временах года. Определите темы произведений, их проблемы, анализ системы образов, обратить внимание на средства создания образа, раскрыть идею. Усвоение средств и приемов повествования и описания в текстах об осени, зиме, весне, лете. Усовершенствовать навыки выразительного чтения, слушание аудиозаписей. Прочитать произведения русских писателей о природе, животных, сравнить их и обменяться мнениями.</w:t>
      </w:r>
    </w:p>
    <w:p w:rsidR="00B94490" w:rsidRPr="00F3742E" w:rsidRDefault="00B94490" w:rsidP="00B94490">
      <w:pPr>
        <w:spacing w:line="19" w:lineRule="exact"/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>Опираясь на литературные произведения, дать знания по теории литературы. Дать определение об оживлении, закрепить его на основе примеров, выполнить разноплановую работу и упражнения. Из изученных текстов найти примеры на оживление.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6" w:lineRule="auto"/>
        <w:ind w:firstLine="708"/>
        <w:jc w:val="both"/>
        <w:rPr>
          <w:szCs w:val="28"/>
        </w:rPr>
      </w:pPr>
      <w:r w:rsidRPr="00F3742E">
        <w:rPr>
          <w:szCs w:val="28"/>
        </w:rPr>
        <w:t>Организовать экскурсии, выполнить творческие работы, опираясь на наблюдения о природе. Используя навыки проектирования, научить обучающихся давать справки о разных птицах и зверях, растениях.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AF773E" w:rsidRDefault="00AF773E" w:rsidP="00B94490">
      <w:pPr>
        <w:spacing w:line="237" w:lineRule="auto"/>
        <w:ind w:firstLine="708"/>
        <w:jc w:val="both"/>
        <w:rPr>
          <w:szCs w:val="28"/>
        </w:rPr>
      </w:pPr>
    </w:p>
    <w:p w:rsidR="00AF773E" w:rsidRDefault="00AF773E" w:rsidP="00B94490">
      <w:pPr>
        <w:spacing w:line="237" w:lineRule="auto"/>
        <w:ind w:firstLine="708"/>
        <w:jc w:val="both"/>
        <w:rPr>
          <w:szCs w:val="28"/>
        </w:rPr>
      </w:pPr>
    </w:p>
    <w:p w:rsidR="00AF773E" w:rsidRDefault="00AF773E" w:rsidP="00B94490">
      <w:pPr>
        <w:spacing w:line="237" w:lineRule="auto"/>
        <w:ind w:firstLine="708"/>
        <w:jc w:val="both"/>
        <w:rPr>
          <w:szCs w:val="28"/>
        </w:rPr>
      </w:pPr>
    </w:p>
    <w:p w:rsidR="00AF773E" w:rsidRDefault="00AF773E" w:rsidP="00B94490">
      <w:pPr>
        <w:spacing w:line="237" w:lineRule="auto"/>
        <w:ind w:firstLine="708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Провести беседу, опираясь на тексты о таких праздниках, как праздник осеннего изобилия, новый год, сабантуй и сбор урожая, снегозадержания, сенокосы и коллективная помощь (т.е. </w:t>
      </w:r>
      <w:proofErr w:type="spellStart"/>
      <w:r w:rsidRPr="00F3742E">
        <w:rPr>
          <w:i/>
          <w:iCs/>
          <w:szCs w:val="28"/>
        </w:rPr>
        <w:t>ө</w:t>
      </w:r>
      <w:proofErr w:type="gramStart"/>
      <w:r w:rsidRPr="00F3742E">
        <w:rPr>
          <w:i/>
          <w:iCs/>
          <w:szCs w:val="28"/>
        </w:rPr>
        <w:t>м</w:t>
      </w:r>
      <w:proofErr w:type="gramEnd"/>
      <w:r w:rsidRPr="00F3742E">
        <w:rPr>
          <w:i/>
          <w:iCs/>
          <w:szCs w:val="28"/>
        </w:rPr>
        <w:t>ә</w:t>
      </w:r>
      <w:proofErr w:type="spellEnd"/>
      <w:r w:rsidRPr="00F3742E">
        <w:rPr>
          <w:szCs w:val="28"/>
        </w:rPr>
        <w:t>). Выполнение творческих работ по произведениям изобразительного искусства выдающихся художников.</w:t>
      </w:r>
    </w:p>
    <w:p w:rsidR="00B94490" w:rsidRPr="00F3742E" w:rsidRDefault="00B94490" w:rsidP="00B94490">
      <w:pPr>
        <w:spacing w:line="17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8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 </w:t>
      </w:r>
      <w:r w:rsidRPr="00F3742E">
        <w:rPr>
          <w:b/>
          <w:bCs/>
          <w:szCs w:val="28"/>
        </w:rPr>
        <w:t xml:space="preserve">Башкирское народное творчество. </w:t>
      </w:r>
      <w:r w:rsidRPr="00F3742E">
        <w:rPr>
          <w:szCs w:val="28"/>
        </w:rPr>
        <w:t xml:space="preserve">Научиться узнавать, определять виды, применять в устной и письменной речи, уметь применять в жизни малые жанры народного творчества – пословицы, загадки. </w:t>
      </w:r>
      <w:proofErr w:type="gramStart"/>
      <w:r w:rsidRPr="00F3742E">
        <w:rPr>
          <w:szCs w:val="28"/>
        </w:rPr>
        <w:t>Научить обучающихся узнавать</w:t>
      </w:r>
      <w:proofErr w:type="gramEnd"/>
      <w:r w:rsidRPr="00F3742E">
        <w:rPr>
          <w:szCs w:val="28"/>
        </w:rPr>
        <w:t xml:space="preserve"> типы сказок по их особенностям и при общении использовать элементы, присущие сказке. Научить уточнять и понимать художественные приемы сказки, мораль и композиционные части. Усвоение терминов, присущих народному творчеству, и применение их в учебном процессе, овладение навыками рассказа и монологической речи, умение ставить познавательную цель. Применение </w:t>
      </w:r>
      <w:proofErr w:type="spellStart"/>
      <w:r w:rsidRPr="00F3742E">
        <w:rPr>
          <w:szCs w:val="28"/>
        </w:rPr>
        <w:t>инфомационно-поискового</w:t>
      </w:r>
      <w:proofErr w:type="spellEnd"/>
      <w:r w:rsidRPr="00F3742E">
        <w:rPr>
          <w:szCs w:val="28"/>
        </w:rPr>
        <w:t xml:space="preserve"> метода.</w:t>
      </w:r>
    </w:p>
    <w:p w:rsidR="00B94490" w:rsidRPr="00F3742E" w:rsidRDefault="00B94490" w:rsidP="00B94490">
      <w:pPr>
        <w:spacing w:line="14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8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Научить умению узнавать виды народных рассказов, песен, </w:t>
      </w:r>
      <w:proofErr w:type="spellStart"/>
      <w:r w:rsidRPr="00F3742E">
        <w:rPr>
          <w:szCs w:val="28"/>
        </w:rPr>
        <w:t>такмаков</w:t>
      </w:r>
      <w:proofErr w:type="spellEnd"/>
      <w:r w:rsidRPr="00F3742E">
        <w:rPr>
          <w:szCs w:val="28"/>
        </w:rPr>
        <w:t xml:space="preserve">, </w:t>
      </w:r>
      <w:proofErr w:type="spellStart"/>
      <w:r w:rsidRPr="00F3742E">
        <w:rPr>
          <w:szCs w:val="28"/>
        </w:rPr>
        <w:t>кубаиров</w:t>
      </w:r>
      <w:proofErr w:type="spellEnd"/>
      <w:r w:rsidRPr="00F3742E">
        <w:rPr>
          <w:szCs w:val="28"/>
        </w:rPr>
        <w:t xml:space="preserve">, </w:t>
      </w:r>
      <w:proofErr w:type="spellStart"/>
      <w:r w:rsidRPr="00F3742E">
        <w:rPr>
          <w:szCs w:val="28"/>
        </w:rPr>
        <w:t>баитов</w:t>
      </w:r>
      <w:proofErr w:type="spellEnd"/>
      <w:r w:rsidRPr="00F3742E">
        <w:rPr>
          <w:szCs w:val="28"/>
        </w:rPr>
        <w:t xml:space="preserve">, пониманию и уточнению их специфических особенностей, анализу с позиции идейно-тематических, проблемных позиций, давать характеристику образам. Уточнение особенностей исполнения песен и </w:t>
      </w:r>
      <w:proofErr w:type="spellStart"/>
      <w:r w:rsidRPr="00F3742E">
        <w:rPr>
          <w:szCs w:val="28"/>
        </w:rPr>
        <w:t>такмаков</w:t>
      </w:r>
      <w:proofErr w:type="spellEnd"/>
      <w:r w:rsidRPr="00F3742E">
        <w:rPr>
          <w:szCs w:val="28"/>
        </w:rPr>
        <w:t xml:space="preserve"> (т.е. башкирских частушек). Разговор о башкирском песенном творчестве и исполнителях башкирских народных песен, слушание аудиозаписей народных песен и современных песен, обмен мнениями. </w:t>
      </w:r>
      <w:proofErr w:type="spellStart"/>
      <w:r w:rsidRPr="00F3742E">
        <w:rPr>
          <w:szCs w:val="28"/>
        </w:rPr>
        <w:t>Кубаирский</w:t>
      </w:r>
      <w:proofErr w:type="spellEnd"/>
      <w:r w:rsidRPr="00F3742E">
        <w:rPr>
          <w:szCs w:val="28"/>
        </w:rPr>
        <w:t xml:space="preserve"> стиль, манера напевания мелодии, </w:t>
      </w:r>
      <w:proofErr w:type="spellStart"/>
      <w:r w:rsidRPr="00F3742E">
        <w:rPr>
          <w:szCs w:val="28"/>
        </w:rPr>
        <w:t>кубаиры</w:t>
      </w:r>
      <w:proofErr w:type="spellEnd"/>
      <w:r w:rsidRPr="00F3742E">
        <w:rPr>
          <w:szCs w:val="28"/>
        </w:rPr>
        <w:t xml:space="preserve"> в произведениях </w:t>
      </w:r>
      <w:proofErr w:type="spellStart"/>
      <w:r w:rsidRPr="00F3742E">
        <w:rPr>
          <w:szCs w:val="28"/>
        </w:rPr>
        <w:t>сэсэнов</w:t>
      </w:r>
      <w:proofErr w:type="spellEnd"/>
      <w:r w:rsidRPr="00F3742E">
        <w:rPr>
          <w:szCs w:val="28"/>
        </w:rPr>
        <w:t xml:space="preserve">. История происхождения </w:t>
      </w:r>
      <w:proofErr w:type="spellStart"/>
      <w:r w:rsidRPr="00F3742E">
        <w:rPr>
          <w:szCs w:val="28"/>
        </w:rPr>
        <w:t>баитов</w:t>
      </w:r>
      <w:proofErr w:type="spellEnd"/>
      <w:r w:rsidRPr="00F3742E">
        <w:rPr>
          <w:szCs w:val="28"/>
        </w:rPr>
        <w:t xml:space="preserve">, уточнение особенностей </w:t>
      </w:r>
      <w:proofErr w:type="spellStart"/>
      <w:r w:rsidRPr="00F3742E">
        <w:rPr>
          <w:szCs w:val="28"/>
        </w:rPr>
        <w:t>посвяления</w:t>
      </w:r>
      <w:proofErr w:type="spellEnd"/>
      <w:r w:rsidRPr="00F3742E">
        <w:rPr>
          <w:szCs w:val="28"/>
        </w:rPr>
        <w:t xml:space="preserve"> и рассказа.</w:t>
      </w:r>
    </w:p>
    <w:p w:rsidR="00B94490" w:rsidRPr="00F3742E" w:rsidRDefault="00B94490" w:rsidP="00B94490">
      <w:pPr>
        <w:spacing w:line="238" w:lineRule="auto"/>
        <w:ind w:firstLine="708"/>
        <w:jc w:val="both"/>
        <w:rPr>
          <w:szCs w:val="28"/>
        </w:rPr>
      </w:pPr>
      <w:r w:rsidRPr="00F3742E">
        <w:rPr>
          <w:b/>
          <w:bCs/>
          <w:szCs w:val="28"/>
        </w:rPr>
        <w:t xml:space="preserve">Древняя литература. </w:t>
      </w:r>
      <w:r w:rsidRPr="00F3742E">
        <w:rPr>
          <w:szCs w:val="28"/>
        </w:rPr>
        <w:t xml:space="preserve">Изучение древнетюркских </w:t>
      </w:r>
      <w:proofErr w:type="spellStart"/>
      <w:r w:rsidRPr="00F3742E">
        <w:rPr>
          <w:szCs w:val="28"/>
        </w:rPr>
        <w:t>писменных</w:t>
      </w:r>
      <w:proofErr w:type="spellEnd"/>
      <w:r w:rsidRPr="00F3742E">
        <w:rPr>
          <w:szCs w:val="28"/>
        </w:rPr>
        <w:t xml:space="preserve"> памятников, </w:t>
      </w:r>
      <w:proofErr w:type="spellStart"/>
      <w:r w:rsidRPr="00F3742E">
        <w:rPr>
          <w:szCs w:val="28"/>
        </w:rPr>
        <w:t>шежере</w:t>
      </w:r>
      <w:proofErr w:type="spellEnd"/>
      <w:r w:rsidRPr="00F3742E">
        <w:rPr>
          <w:szCs w:val="28"/>
        </w:rPr>
        <w:t xml:space="preserve"> (т.е. родословных), творчество </w:t>
      </w:r>
      <w:proofErr w:type="spellStart"/>
      <w:r w:rsidRPr="00F3742E">
        <w:rPr>
          <w:szCs w:val="28"/>
        </w:rPr>
        <w:t>сэсэнов</w:t>
      </w:r>
      <w:proofErr w:type="spellEnd"/>
      <w:r w:rsidRPr="00F3742E">
        <w:rPr>
          <w:szCs w:val="28"/>
        </w:rPr>
        <w:t xml:space="preserve"> (т.е. сказителей), образцов древней литературы: знакомство с творчеством Салавата </w:t>
      </w:r>
      <w:proofErr w:type="spellStart"/>
      <w:r w:rsidRPr="00F3742E">
        <w:rPr>
          <w:szCs w:val="28"/>
        </w:rPr>
        <w:t>Юлаева</w:t>
      </w:r>
      <w:proofErr w:type="spellEnd"/>
      <w:r w:rsidRPr="00F3742E">
        <w:rPr>
          <w:szCs w:val="28"/>
        </w:rPr>
        <w:t xml:space="preserve">, </w:t>
      </w:r>
      <w:proofErr w:type="spellStart"/>
      <w:r w:rsidRPr="00F3742E">
        <w:rPr>
          <w:szCs w:val="28"/>
        </w:rPr>
        <w:t>Мифтахетдина</w:t>
      </w:r>
      <w:proofErr w:type="spellEnd"/>
      <w:r w:rsidRPr="00F3742E">
        <w:rPr>
          <w:szCs w:val="28"/>
        </w:rPr>
        <w:t xml:space="preserve"> </w:t>
      </w:r>
      <w:proofErr w:type="spellStart"/>
      <w:r w:rsidRPr="00F3742E">
        <w:rPr>
          <w:szCs w:val="28"/>
        </w:rPr>
        <w:t>Акмуллы</w:t>
      </w:r>
      <w:proofErr w:type="spellEnd"/>
      <w:r w:rsidRPr="00F3742E">
        <w:rPr>
          <w:szCs w:val="28"/>
        </w:rPr>
        <w:t xml:space="preserve">. Усвоение содержания произведений, раскрытие образов и идей.   Обогащение словарного запаса. Рассмотрение древа </w:t>
      </w:r>
      <w:proofErr w:type="spellStart"/>
      <w:r w:rsidRPr="00F3742E">
        <w:rPr>
          <w:szCs w:val="28"/>
        </w:rPr>
        <w:t>шежере</w:t>
      </w:r>
      <w:proofErr w:type="spellEnd"/>
      <w:r w:rsidRPr="00F3742E">
        <w:rPr>
          <w:szCs w:val="28"/>
        </w:rPr>
        <w:t xml:space="preserve">, работа по изучению и составлению древа </w:t>
      </w:r>
      <w:proofErr w:type="spellStart"/>
      <w:r w:rsidRPr="00F3742E">
        <w:rPr>
          <w:szCs w:val="28"/>
        </w:rPr>
        <w:t>шежере</w:t>
      </w:r>
      <w:proofErr w:type="spellEnd"/>
      <w:r w:rsidRPr="00F3742E">
        <w:rPr>
          <w:szCs w:val="28"/>
        </w:rPr>
        <w:t xml:space="preserve"> своего рода. Прослушивание </w:t>
      </w:r>
      <w:proofErr w:type="spellStart"/>
      <w:r w:rsidRPr="00F3742E">
        <w:rPr>
          <w:szCs w:val="28"/>
        </w:rPr>
        <w:t>эйтешов</w:t>
      </w:r>
      <w:proofErr w:type="spellEnd"/>
      <w:r w:rsidRPr="00F3742E">
        <w:rPr>
          <w:szCs w:val="28"/>
        </w:rPr>
        <w:t xml:space="preserve"> (т.е. стихотворных состязаний) по аудиозаписям и обмен мнениями. Просмотр фильмов, исторических документов, спектаклей о Салавате </w:t>
      </w:r>
      <w:proofErr w:type="spellStart"/>
      <w:r w:rsidRPr="00F3742E">
        <w:rPr>
          <w:szCs w:val="28"/>
        </w:rPr>
        <w:t>Юлаеве</w:t>
      </w:r>
      <w:proofErr w:type="spellEnd"/>
      <w:r w:rsidRPr="00F3742E">
        <w:rPr>
          <w:szCs w:val="28"/>
        </w:rPr>
        <w:t xml:space="preserve"> и </w:t>
      </w:r>
      <w:proofErr w:type="spellStart"/>
      <w:r w:rsidRPr="00F3742E">
        <w:rPr>
          <w:szCs w:val="28"/>
        </w:rPr>
        <w:t>Мифтахетдине</w:t>
      </w:r>
      <w:proofErr w:type="spellEnd"/>
      <w:r w:rsidRPr="00F3742E">
        <w:rPr>
          <w:szCs w:val="28"/>
        </w:rPr>
        <w:t xml:space="preserve"> </w:t>
      </w:r>
      <w:proofErr w:type="spellStart"/>
      <w:r w:rsidRPr="00F3742E">
        <w:rPr>
          <w:szCs w:val="28"/>
        </w:rPr>
        <w:t>Акмулле</w:t>
      </w:r>
      <w:proofErr w:type="spellEnd"/>
      <w:r w:rsidRPr="00F3742E">
        <w:rPr>
          <w:szCs w:val="28"/>
        </w:rPr>
        <w:t xml:space="preserve">, обмен мнениями. Дать информацию о </w:t>
      </w:r>
      <w:proofErr w:type="gramStart"/>
      <w:r w:rsidRPr="00F3742E">
        <w:rPr>
          <w:szCs w:val="28"/>
        </w:rPr>
        <w:t>поставленных</w:t>
      </w:r>
      <w:proofErr w:type="gramEnd"/>
      <w:r w:rsidRPr="00F3742E">
        <w:rPr>
          <w:szCs w:val="28"/>
        </w:rPr>
        <w:t xml:space="preserve"> им памятникам. Разговор об авторе памятника Салавату </w:t>
      </w:r>
      <w:proofErr w:type="spellStart"/>
      <w:r w:rsidRPr="00F3742E">
        <w:rPr>
          <w:szCs w:val="28"/>
        </w:rPr>
        <w:t>Юлаеву</w:t>
      </w:r>
      <w:proofErr w:type="spellEnd"/>
      <w:r w:rsidRPr="00F3742E">
        <w:rPr>
          <w:szCs w:val="28"/>
        </w:rPr>
        <w:t xml:space="preserve"> </w:t>
      </w:r>
      <w:proofErr w:type="spellStart"/>
      <w:r w:rsidRPr="00F3742E">
        <w:rPr>
          <w:szCs w:val="28"/>
        </w:rPr>
        <w:t>Сосланбеке</w:t>
      </w:r>
      <w:proofErr w:type="spellEnd"/>
      <w:r w:rsidRPr="00F3742E">
        <w:rPr>
          <w:szCs w:val="28"/>
        </w:rPr>
        <w:t xml:space="preserve"> Тавасиеве. </w:t>
      </w:r>
      <w:proofErr w:type="gramStart"/>
      <w:r w:rsidRPr="00F3742E">
        <w:rPr>
          <w:szCs w:val="28"/>
        </w:rPr>
        <w:t xml:space="preserve">От теории литературы к определению понятий: жанр </w:t>
      </w:r>
      <w:proofErr w:type="spellStart"/>
      <w:r w:rsidRPr="00F3742E">
        <w:rPr>
          <w:szCs w:val="28"/>
        </w:rPr>
        <w:t>кисса</w:t>
      </w:r>
      <w:proofErr w:type="spellEnd"/>
      <w:r w:rsidRPr="00F3742E">
        <w:rPr>
          <w:szCs w:val="28"/>
        </w:rPr>
        <w:t xml:space="preserve"> (т.е. повествование, легенда), архаизм, варваризм, неологизм.</w:t>
      </w:r>
      <w:proofErr w:type="gramEnd"/>
    </w:p>
    <w:p w:rsidR="00B94490" w:rsidRPr="00F3742E" w:rsidRDefault="00B94490" w:rsidP="00B94490">
      <w:pPr>
        <w:spacing w:line="24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C73DD6" w:rsidP="00C73DD6">
      <w:pPr>
        <w:spacing w:line="237" w:lineRule="auto"/>
        <w:jc w:val="both"/>
        <w:rPr>
          <w:szCs w:val="28"/>
        </w:rPr>
      </w:pPr>
      <w:r>
        <w:rPr>
          <w:b/>
          <w:bCs/>
          <w:szCs w:val="28"/>
        </w:rPr>
        <w:t xml:space="preserve">              </w:t>
      </w:r>
      <w:r w:rsidR="00B94490" w:rsidRPr="00F3742E">
        <w:rPr>
          <w:b/>
          <w:bCs/>
          <w:szCs w:val="28"/>
        </w:rPr>
        <w:t xml:space="preserve">Салават батыр. </w:t>
      </w:r>
      <w:r w:rsidR="00B94490" w:rsidRPr="00F3742E">
        <w:rPr>
          <w:szCs w:val="28"/>
        </w:rPr>
        <w:t xml:space="preserve">Подробное знакомство с биографией Салавата </w:t>
      </w:r>
      <w:proofErr w:type="spellStart"/>
      <w:r w:rsidR="00B94490" w:rsidRPr="00F3742E">
        <w:rPr>
          <w:szCs w:val="28"/>
        </w:rPr>
        <w:t>Юлаева</w:t>
      </w:r>
      <w:proofErr w:type="spellEnd"/>
      <w:r w:rsidR="00B94490" w:rsidRPr="00F3742E">
        <w:rPr>
          <w:szCs w:val="28"/>
        </w:rPr>
        <w:t xml:space="preserve">, историческая справка о его воспитании под руководством отца. Чтение исторической информации и документов, изучение и беседа о пребывании </w:t>
      </w:r>
      <w:proofErr w:type="spellStart"/>
      <w:r w:rsidR="00B94490" w:rsidRPr="00F3742E">
        <w:rPr>
          <w:szCs w:val="28"/>
        </w:rPr>
        <w:t>Юлая</w:t>
      </w:r>
      <w:proofErr w:type="spellEnd"/>
      <w:r w:rsidR="00B94490" w:rsidRPr="00F3742E">
        <w:rPr>
          <w:szCs w:val="28"/>
        </w:rPr>
        <w:t xml:space="preserve"> </w:t>
      </w:r>
      <w:proofErr w:type="spellStart"/>
      <w:r w:rsidR="00B94490" w:rsidRPr="00F3742E">
        <w:rPr>
          <w:szCs w:val="28"/>
        </w:rPr>
        <w:t>Азналина</w:t>
      </w:r>
      <w:proofErr w:type="spellEnd"/>
      <w:r w:rsidR="00B94490" w:rsidRPr="00F3742E">
        <w:rPr>
          <w:szCs w:val="28"/>
        </w:rPr>
        <w:t xml:space="preserve"> и Салавата </w:t>
      </w:r>
      <w:proofErr w:type="spellStart"/>
      <w:r w:rsidR="00B94490" w:rsidRPr="00F3742E">
        <w:rPr>
          <w:szCs w:val="28"/>
        </w:rPr>
        <w:t>Юлаева</w:t>
      </w:r>
      <w:proofErr w:type="spellEnd"/>
      <w:r w:rsidR="00B94490" w:rsidRPr="00F3742E">
        <w:rPr>
          <w:szCs w:val="28"/>
        </w:rPr>
        <w:t xml:space="preserve"> в крепости </w:t>
      </w:r>
      <w:proofErr w:type="spellStart"/>
      <w:r w:rsidR="00B94490" w:rsidRPr="00F3742E">
        <w:rPr>
          <w:szCs w:val="28"/>
        </w:rPr>
        <w:t>Рогервик</w:t>
      </w:r>
      <w:proofErr w:type="spellEnd"/>
      <w:r w:rsidR="00B94490" w:rsidRPr="00F3742E">
        <w:rPr>
          <w:szCs w:val="28"/>
        </w:rPr>
        <w:t xml:space="preserve">. Усвоение содержаний произведений, уточнение их идей, изучение средств описания образа Салавата </w:t>
      </w:r>
      <w:proofErr w:type="spellStart"/>
      <w:r w:rsidR="00B94490" w:rsidRPr="00F3742E">
        <w:rPr>
          <w:szCs w:val="28"/>
        </w:rPr>
        <w:t>Юлаева</w:t>
      </w:r>
      <w:proofErr w:type="spellEnd"/>
      <w:r w:rsidR="00B94490" w:rsidRPr="00F3742E">
        <w:rPr>
          <w:szCs w:val="28"/>
        </w:rPr>
        <w:t xml:space="preserve"> и сравнение с другими произведениями.</w:t>
      </w:r>
    </w:p>
    <w:p w:rsidR="00B94490" w:rsidRPr="00F3742E" w:rsidRDefault="00B94490" w:rsidP="00B94490">
      <w:pPr>
        <w:spacing w:line="17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6" w:lineRule="auto"/>
        <w:ind w:right="20" w:firstLine="708"/>
        <w:jc w:val="both"/>
        <w:rPr>
          <w:szCs w:val="28"/>
        </w:rPr>
      </w:pPr>
      <w:r w:rsidRPr="00F3742E">
        <w:rPr>
          <w:szCs w:val="28"/>
        </w:rPr>
        <w:t xml:space="preserve">Просмотр историко-документальных и художественных фильмов о </w:t>
      </w:r>
      <w:proofErr w:type="spellStart"/>
      <w:r w:rsidRPr="00F3742E">
        <w:rPr>
          <w:szCs w:val="28"/>
        </w:rPr>
        <w:t>Юлае</w:t>
      </w:r>
      <w:proofErr w:type="spellEnd"/>
      <w:r w:rsidRPr="00F3742E">
        <w:rPr>
          <w:szCs w:val="28"/>
        </w:rPr>
        <w:t xml:space="preserve"> </w:t>
      </w:r>
      <w:proofErr w:type="spellStart"/>
      <w:r w:rsidRPr="00F3742E">
        <w:rPr>
          <w:szCs w:val="28"/>
        </w:rPr>
        <w:t>Азналине</w:t>
      </w:r>
      <w:proofErr w:type="spellEnd"/>
      <w:r w:rsidRPr="00F3742E">
        <w:rPr>
          <w:szCs w:val="28"/>
        </w:rPr>
        <w:t xml:space="preserve"> и Салавате </w:t>
      </w:r>
      <w:proofErr w:type="spellStart"/>
      <w:r w:rsidRPr="00F3742E">
        <w:rPr>
          <w:szCs w:val="28"/>
        </w:rPr>
        <w:t>Юлаеве</w:t>
      </w:r>
      <w:proofErr w:type="spellEnd"/>
      <w:r w:rsidRPr="00F3742E">
        <w:rPr>
          <w:szCs w:val="28"/>
        </w:rPr>
        <w:t>, спектаклей, прослушивание песен и обмен мнениями.</w:t>
      </w:r>
      <w:r w:rsidRPr="00F3742E">
        <w:rPr>
          <w:szCs w:val="28"/>
          <w:lang w:val="ba-RU"/>
        </w:rPr>
        <w:t xml:space="preserve"> </w:t>
      </w:r>
      <w:r w:rsidRPr="00F3742E">
        <w:rPr>
          <w:szCs w:val="28"/>
        </w:rPr>
        <w:t xml:space="preserve">Выполнение творческих и проектных работ на тему “Салават </w:t>
      </w:r>
      <w:proofErr w:type="spellStart"/>
      <w:r w:rsidRPr="00F3742E">
        <w:rPr>
          <w:szCs w:val="28"/>
        </w:rPr>
        <w:t>Юлаев</w:t>
      </w:r>
      <w:proofErr w:type="spellEnd"/>
      <w:r w:rsidRPr="00F3742E">
        <w:rPr>
          <w:szCs w:val="28"/>
        </w:rPr>
        <w:t xml:space="preserve"> в фольклоре, литературе, искусстве”, проведение мероприятий.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4" w:lineRule="auto"/>
        <w:ind w:right="20" w:firstLine="708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B94490" w:rsidP="00B94490">
      <w:pPr>
        <w:spacing w:line="234" w:lineRule="auto"/>
        <w:ind w:right="20" w:firstLine="708"/>
        <w:jc w:val="both"/>
        <w:rPr>
          <w:szCs w:val="28"/>
        </w:rPr>
      </w:pPr>
      <w:r w:rsidRPr="00F3742E">
        <w:rPr>
          <w:b/>
          <w:bCs/>
          <w:szCs w:val="28"/>
        </w:rPr>
        <w:t xml:space="preserve">Судьба женщин. </w:t>
      </w:r>
      <w:r w:rsidRPr="00F3742E">
        <w:rPr>
          <w:szCs w:val="28"/>
        </w:rPr>
        <w:t xml:space="preserve">Усвоение содержания произведений, увеличение запаса слов, уточнение основной идеи. Дать полную характеристику образу матери, оценить место матери в семье, обществе. Обмен мнениями о проблеме родителей и детей в современном обществе, выводы по проблеме. Прослушивание песен о матерях, чтение пословиц и поговорок и объяснение их значения в связи с жизнью. Просмотр произведений искусства, посвященных матери, беседа и выполнение разного типа творческих и проектных работ. Изучение законов, защищающих и </w:t>
      </w:r>
      <w:proofErr w:type="spellStart"/>
      <w:r w:rsidRPr="00F3742E">
        <w:rPr>
          <w:szCs w:val="28"/>
        </w:rPr>
        <w:t>охранящих</w:t>
      </w:r>
      <w:proofErr w:type="spellEnd"/>
      <w:r w:rsidRPr="00F3742E">
        <w:rPr>
          <w:szCs w:val="28"/>
        </w:rPr>
        <w:t xml:space="preserve"> материнство. Просмотр спектаклей, кинофильмов о семье, матери и ее жизни и судьбе, организация обмена мнениями.</w:t>
      </w:r>
    </w:p>
    <w:p w:rsidR="00B94490" w:rsidRPr="00F3742E" w:rsidRDefault="00B94490" w:rsidP="00B94490">
      <w:pPr>
        <w:spacing w:line="14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AF773E" w:rsidRDefault="00C73DD6" w:rsidP="00B94490">
      <w:pPr>
        <w:spacing w:line="237" w:lineRule="auto"/>
        <w:jc w:val="both"/>
        <w:rPr>
          <w:szCs w:val="28"/>
        </w:rPr>
      </w:pPr>
      <w:r>
        <w:rPr>
          <w:b/>
          <w:bCs/>
          <w:szCs w:val="28"/>
        </w:rPr>
        <w:t xml:space="preserve">                </w:t>
      </w:r>
      <w:r w:rsidR="00B94490" w:rsidRPr="00F3742E">
        <w:rPr>
          <w:b/>
          <w:bCs/>
          <w:szCs w:val="28"/>
        </w:rPr>
        <w:t xml:space="preserve">Вечный огонь.  </w:t>
      </w:r>
      <w:r w:rsidR="00B94490" w:rsidRPr="00F3742E">
        <w:rPr>
          <w:szCs w:val="28"/>
        </w:rPr>
        <w:t xml:space="preserve">Беседа о Дне Победы. Дать историческую справку о Великой Отечественной войне. Обмен мнениями о Георгиевской ленте, памятнике Неизвестному солдату. Освоение содержания произведений, посвященных военной теме и Дню Победы, анализ системы образов. Уточнение средств и приемов описания образа Солдата-воина. </w:t>
      </w:r>
    </w:p>
    <w:p w:rsidR="00AF773E" w:rsidRDefault="00AF773E" w:rsidP="00B94490">
      <w:pPr>
        <w:spacing w:line="237" w:lineRule="auto"/>
        <w:jc w:val="both"/>
        <w:rPr>
          <w:szCs w:val="28"/>
        </w:rPr>
      </w:pPr>
    </w:p>
    <w:p w:rsidR="00AF773E" w:rsidRDefault="00AF773E" w:rsidP="00B94490">
      <w:pPr>
        <w:spacing w:line="237" w:lineRule="auto"/>
        <w:jc w:val="both"/>
        <w:rPr>
          <w:szCs w:val="28"/>
        </w:rPr>
      </w:pPr>
    </w:p>
    <w:p w:rsidR="00AF773E" w:rsidRDefault="00AF773E" w:rsidP="00B94490">
      <w:pPr>
        <w:spacing w:line="237" w:lineRule="auto"/>
        <w:jc w:val="both"/>
        <w:rPr>
          <w:szCs w:val="28"/>
        </w:rPr>
      </w:pPr>
    </w:p>
    <w:p w:rsidR="00AF773E" w:rsidRDefault="00AF773E" w:rsidP="00B94490">
      <w:pPr>
        <w:spacing w:line="237" w:lineRule="auto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jc w:val="both"/>
        <w:rPr>
          <w:szCs w:val="28"/>
        </w:rPr>
      </w:pPr>
      <w:r w:rsidRPr="00F3742E">
        <w:rPr>
          <w:szCs w:val="28"/>
        </w:rPr>
        <w:t>Работа над поэтикой произведения. Выполнение упражнений по выразительному чтению. Воспитание</w:t>
      </w:r>
    </w:p>
    <w:p w:rsidR="00B94490" w:rsidRPr="00F3742E" w:rsidRDefault="00B94490" w:rsidP="00B94490">
      <w:pPr>
        <w:spacing w:line="17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jc w:val="both"/>
        <w:rPr>
          <w:szCs w:val="28"/>
        </w:rPr>
      </w:pPr>
      <w:r w:rsidRPr="00F3742E">
        <w:rPr>
          <w:szCs w:val="28"/>
        </w:rPr>
        <w:t>патриотических чувств. Просмотр историко-документальных, художественных фильмов, спектаклей, посвященных теме войны. Организовать беседу об участии «Бессмертного полка» на параде Победы. Организовать заочную экскурсию по местам боев. Прослушать песни, посвященные теме войны и Дню Победы, выполнить проектные работы.</w:t>
      </w:r>
    </w:p>
    <w:p w:rsidR="00B94490" w:rsidRPr="00F3742E" w:rsidRDefault="00B94490" w:rsidP="00B94490">
      <w:pPr>
        <w:spacing w:line="5" w:lineRule="exact"/>
        <w:jc w:val="both"/>
        <w:rPr>
          <w:szCs w:val="28"/>
        </w:rPr>
      </w:pP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B94490" w:rsidP="00B94490">
      <w:pPr>
        <w:jc w:val="both"/>
        <w:rPr>
          <w:szCs w:val="28"/>
        </w:rPr>
      </w:pPr>
      <w:r w:rsidRPr="00F3742E">
        <w:rPr>
          <w:szCs w:val="28"/>
        </w:rPr>
        <w:t xml:space="preserve">                  </w:t>
      </w:r>
      <w:r w:rsidRPr="00F3742E">
        <w:rPr>
          <w:b/>
          <w:bCs/>
          <w:szCs w:val="28"/>
        </w:rPr>
        <w:t xml:space="preserve">История. </w:t>
      </w:r>
      <w:r w:rsidRPr="00F3742E">
        <w:rPr>
          <w:szCs w:val="28"/>
        </w:rPr>
        <w:t xml:space="preserve">Усвоение содержания произведений, отражающих славную историю башкирского народа, раскрытие проблем, идей. Обогащение словарного состава терминами, имеющими отношение к старинной, военной службе. Дать характеристику образам. Провести беседу об участии дедов-отцов в защите своей Родины, борьбе за свободу. Дать информацию путем просмотра исторических фильмов, ознакомления с историческими документами об исторических личностях, руководителей восстаний, башкирских полководцах. Дать объяснения с точки зрения теории литературы понятиям жанров </w:t>
      </w:r>
      <w:proofErr w:type="spellStart"/>
      <w:r w:rsidRPr="00F3742E">
        <w:rPr>
          <w:szCs w:val="28"/>
        </w:rPr>
        <w:t>хитап</w:t>
      </w:r>
      <w:proofErr w:type="spellEnd"/>
      <w:r w:rsidRPr="00F3742E">
        <w:rPr>
          <w:szCs w:val="28"/>
        </w:rPr>
        <w:t>, повесть, роман.</w:t>
      </w:r>
    </w:p>
    <w:p w:rsidR="00B94490" w:rsidRPr="00F3742E" w:rsidRDefault="00B94490" w:rsidP="00B94490">
      <w:pPr>
        <w:spacing w:line="24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8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B94490" w:rsidP="00B94490">
      <w:pPr>
        <w:spacing w:line="238" w:lineRule="auto"/>
        <w:ind w:firstLine="708"/>
        <w:jc w:val="both"/>
        <w:rPr>
          <w:szCs w:val="28"/>
        </w:rPr>
      </w:pPr>
      <w:r w:rsidRPr="00F3742E">
        <w:rPr>
          <w:b/>
          <w:bCs/>
          <w:szCs w:val="28"/>
        </w:rPr>
        <w:t xml:space="preserve">Башкирские национальные блюда, обычаи, праздники. </w:t>
      </w:r>
      <w:r w:rsidRPr="00F3742E">
        <w:rPr>
          <w:szCs w:val="28"/>
        </w:rPr>
        <w:t>Усвоение содержания произведений про башкирские народные традиции и национальные блюда, раскрытие идей. Обогащение словарного состава, анализ системы образов. Выполнение творческих и проектных работ.</w:t>
      </w:r>
    </w:p>
    <w:p w:rsidR="00B94490" w:rsidRPr="00F3742E" w:rsidRDefault="00B94490" w:rsidP="00B94490">
      <w:pPr>
        <w:spacing w:line="235" w:lineRule="auto"/>
        <w:ind w:right="20"/>
        <w:jc w:val="both"/>
        <w:rPr>
          <w:szCs w:val="28"/>
        </w:rPr>
      </w:pPr>
      <w:r w:rsidRPr="00F3742E">
        <w:rPr>
          <w:szCs w:val="28"/>
        </w:rPr>
        <w:t>Ознакомление с сохранившимися в памяти народа обычаями, передающимися из поколения в поколение, и организация беседы на эту тему.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7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Ознакомление с башкирскими национальными блюдами. Составление справок по их приготовлению. Просмотр видеозаписей, кинофильмов про башкирские народные традиции и национальные </w:t>
      </w:r>
      <w:proofErr w:type="gramStart"/>
      <w:r w:rsidRPr="00F3742E">
        <w:rPr>
          <w:szCs w:val="28"/>
        </w:rPr>
        <w:t>блюда</w:t>
      </w:r>
      <w:proofErr w:type="gramEnd"/>
      <w:r w:rsidRPr="00F3742E">
        <w:rPr>
          <w:szCs w:val="28"/>
        </w:rPr>
        <w:t xml:space="preserve"> и сравнение их с описанными в литературных произведениях.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5" w:lineRule="auto"/>
        <w:ind w:firstLine="708"/>
        <w:jc w:val="both"/>
        <w:rPr>
          <w:szCs w:val="28"/>
        </w:rPr>
      </w:pPr>
      <w:r w:rsidRPr="00F3742E">
        <w:rPr>
          <w:szCs w:val="28"/>
        </w:rPr>
        <w:t>Беседа о лечении кумысом в Башкортостане известных личностей А.П.Чехова и Л.Н.Толстого, выполнение проектной работы.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6" w:lineRule="auto"/>
        <w:ind w:firstLine="708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C73DD6" w:rsidP="00B94490">
      <w:pPr>
        <w:jc w:val="both"/>
        <w:rPr>
          <w:szCs w:val="28"/>
        </w:rPr>
      </w:pPr>
      <w:r>
        <w:rPr>
          <w:b/>
          <w:bCs/>
          <w:szCs w:val="28"/>
        </w:rPr>
        <w:t xml:space="preserve">          </w:t>
      </w:r>
      <w:r w:rsidR="00B94490" w:rsidRPr="00F3742E">
        <w:rPr>
          <w:b/>
          <w:bCs/>
          <w:szCs w:val="28"/>
        </w:rPr>
        <w:t xml:space="preserve">Вежливость, мораль. </w:t>
      </w:r>
      <w:r w:rsidR="00B94490" w:rsidRPr="00F3742E">
        <w:rPr>
          <w:szCs w:val="28"/>
        </w:rPr>
        <w:t>Усвоение содержания произведений, отражающих темы вежливости и морали. Обогащение словарного состава. Анализ содержания, воспитание положительных качеств у обучающихся на примере положительных героев. Посмотреть фильмы о вежливости, морали, поведении, совести, обмен мнениями, проведение диспута, выполнение проектных работ.</w:t>
      </w:r>
    </w:p>
    <w:p w:rsidR="00B94490" w:rsidRPr="00F3742E" w:rsidRDefault="00B94490" w:rsidP="00B94490">
      <w:pPr>
        <w:spacing w:line="18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5" w:lineRule="auto"/>
        <w:ind w:right="20" w:firstLine="557"/>
        <w:jc w:val="both"/>
        <w:rPr>
          <w:szCs w:val="28"/>
        </w:rPr>
      </w:pPr>
      <w:r w:rsidRPr="00F3742E">
        <w:rPr>
          <w:szCs w:val="28"/>
        </w:rPr>
        <w:t>Дать определение обособлению второстепенных членов предложения, выполнение упражнений.</w:t>
      </w:r>
    </w:p>
    <w:p w:rsidR="00B94490" w:rsidRPr="00F3742E" w:rsidRDefault="00B94490" w:rsidP="00B94490">
      <w:pPr>
        <w:spacing w:line="235" w:lineRule="auto"/>
        <w:ind w:right="20" w:firstLine="557"/>
        <w:jc w:val="both"/>
        <w:rPr>
          <w:szCs w:val="28"/>
        </w:rPr>
      </w:pPr>
    </w:p>
    <w:p w:rsidR="00B94490" w:rsidRPr="00F3742E" w:rsidRDefault="00C73DD6" w:rsidP="00B94490">
      <w:pPr>
        <w:ind w:right="20"/>
        <w:jc w:val="both"/>
        <w:rPr>
          <w:szCs w:val="28"/>
        </w:rPr>
      </w:pPr>
      <w:r>
        <w:rPr>
          <w:b/>
          <w:bCs/>
          <w:szCs w:val="28"/>
        </w:rPr>
        <w:t xml:space="preserve">            </w:t>
      </w:r>
      <w:r w:rsidR="00B94490" w:rsidRPr="00F3742E">
        <w:rPr>
          <w:b/>
          <w:bCs/>
          <w:szCs w:val="28"/>
        </w:rPr>
        <w:t>Народные поэты и писатели Башкортостана.</w:t>
      </w:r>
      <w:r w:rsidR="00B94490" w:rsidRPr="00F3742E">
        <w:rPr>
          <w:szCs w:val="28"/>
        </w:rPr>
        <w:t xml:space="preserve"> Знакомство с жизнью и творчеством народных поэтов и писателей Башкортостана. Посмотреть о них теле-, радиопередачи, документальные фильмы, чтение творческих портретов, написанные учеными. Узнать истории написания литературных произведений, анализ их содержания, уточнение темы, идеи, характеристика образов. Увековечивание имен поэтов и писателей: дать информацию об их музеях, произведениях, изобразительного искусства, выполнить проектные работы.</w:t>
      </w:r>
    </w:p>
    <w:p w:rsidR="00B94490" w:rsidRPr="00F3742E" w:rsidRDefault="00B94490" w:rsidP="00B94490">
      <w:pPr>
        <w:spacing w:line="19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5" w:lineRule="auto"/>
        <w:ind w:right="20" w:firstLine="629"/>
        <w:jc w:val="both"/>
        <w:rPr>
          <w:szCs w:val="28"/>
        </w:rPr>
      </w:pPr>
      <w:r w:rsidRPr="00F3742E">
        <w:rPr>
          <w:szCs w:val="28"/>
        </w:rPr>
        <w:t xml:space="preserve"> </w:t>
      </w:r>
    </w:p>
    <w:p w:rsidR="00B94490" w:rsidRPr="00F3742E" w:rsidRDefault="00B94490" w:rsidP="00B94490">
      <w:pPr>
        <w:spacing w:line="329" w:lineRule="exact"/>
        <w:jc w:val="both"/>
        <w:rPr>
          <w:szCs w:val="28"/>
        </w:rPr>
      </w:pPr>
    </w:p>
    <w:p w:rsidR="00B94490" w:rsidRPr="00F3742E" w:rsidRDefault="00C73DD6" w:rsidP="00B94490">
      <w:pPr>
        <w:jc w:val="both"/>
        <w:rPr>
          <w:szCs w:val="28"/>
        </w:rPr>
      </w:pPr>
      <w:r>
        <w:rPr>
          <w:b/>
          <w:bCs/>
          <w:szCs w:val="28"/>
        </w:rPr>
        <w:t xml:space="preserve">           </w:t>
      </w:r>
      <w:r w:rsidR="00B94490" w:rsidRPr="00F3742E">
        <w:rPr>
          <w:b/>
          <w:bCs/>
          <w:szCs w:val="28"/>
        </w:rPr>
        <w:t>Искусство.</w:t>
      </w:r>
      <w:r w:rsidR="00B94490" w:rsidRPr="00F3742E">
        <w:rPr>
          <w:szCs w:val="28"/>
        </w:rPr>
        <w:t xml:space="preserve"> Усвоение идейно-тематического содержания литературных произведений о </w:t>
      </w:r>
      <w:proofErr w:type="spellStart"/>
      <w:r w:rsidR="00B94490" w:rsidRPr="00F3742E">
        <w:rPr>
          <w:szCs w:val="28"/>
        </w:rPr>
        <w:t>курае</w:t>
      </w:r>
      <w:proofErr w:type="spellEnd"/>
      <w:r w:rsidR="00B94490" w:rsidRPr="00F3742E">
        <w:rPr>
          <w:szCs w:val="28"/>
        </w:rPr>
        <w:t xml:space="preserve">. Дать характеристику образу </w:t>
      </w:r>
      <w:proofErr w:type="spellStart"/>
      <w:r w:rsidR="00B94490" w:rsidRPr="00F3742E">
        <w:rPr>
          <w:szCs w:val="28"/>
        </w:rPr>
        <w:t>курая</w:t>
      </w:r>
      <w:proofErr w:type="spellEnd"/>
      <w:r w:rsidR="00B94490" w:rsidRPr="00F3742E">
        <w:rPr>
          <w:szCs w:val="28"/>
        </w:rPr>
        <w:t xml:space="preserve">. Прослушать легенды о </w:t>
      </w:r>
      <w:proofErr w:type="spellStart"/>
      <w:r w:rsidR="00B94490" w:rsidRPr="00F3742E">
        <w:rPr>
          <w:szCs w:val="28"/>
        </w:rPr>
        <w:t>курае</w:t>
      </w:r>
      <w:proofErr w:type="spellEnd"/>
      <w:r w:rsidR="00B94490" w:rsidRPr="00F3742E">
        <w:rPr>
          <w:szCs w:val="28"/>
        </w:rPr>
        <w:t xml:space="preserve">. Ознакомление с </w:t>
      </w:r>
      <w:proofErr w:type="gramStart"/>
      <w:r w:rsidR="00B94490" w:rsidRPr="00F3742E">
        <w:rPr>
          <w:szCs w:val="28"/>
        </w:rPr>
        <w:t>известными</w:t>
      </w:r>
      <w:proofErr w:type="gramEnd"/>
      <w:r w:rsidR="00B94490" w:rsidRPr="00F3742E">
        <w:rPr>
          <w:szCs w:val="28"/>
        </w:rPr>
        <w:t xml:space="preserve"> и выдающимися в республике </w:t>
      </w:r>
      <w:proofErr w:type="spellStart"/>
      <w:r w:rsidR="00B94490" w:rsidRPr="00F3742E">
        <w:rPr>
          <w:szCs w:val="28"/>
        </w:rPr>
        <w:t>кураистами</w:t>
      </w:r>
      <w:proofErr w:type="spellEnd"/>
      <w:r w:rsidR="00B94490" w:rsidRPr="00F3742E">
        <w:rPr>
          <w:szCs w:val="28"/>
        </w:rPr>
        <w:t xml:space="preserve">. Прослушать мелодию </w:t>
      </w:r>
      <w:proofErr w:type="spellStart"/>
      <w:r w:rsidR="00B94490" w:rsidRPr="00F3742E">
        <w:rPr>
          <w:szCs w:val="28"/>
        </w:rPr>
        <w:t>курая</w:t>
      </w:r>
      <w:proofErr w:type="spellEnd"/>
      <w:r w:rsidR="00B94490" w:rsidRPr="00F3742E">
        <w:rPr>
          <w:szCs w:val="28"/>
        </w:rPr>
        <w:t xml:space="preserve"> в исполнении </w:t>
      </w:r>
      <w:proofErr w:type="spellStart"/>
      <w:r w:rsidR="00B94490" w:rsidRPr="00F3742E">
        <w:rPr>
          <w:szCs w:val="28"/>
        </w:rPr>
        <w:t>Юмабая</w:t>
      </w:r>
      <w:proofErr w:type="spellEnd"/>
      <w:r w:rsidR="00B94490" w:rsidRPr="00F3742E">
        <w:rPr>
          <w:szCs w:val="28"/>
        </w:rPr>
        <w:t xml:space="preserve"> </w:t>
      </w:r>
      <w:proofErr w:type="spellStart"/>
      <w:r w:rsidR="00B94490" w:rsidRPr="00F3742E">
        <w:rPr>
          <w:szCs w:val="28"/>
        </w:rPr>
        <w:t>Исянбаева</w:t>
      </w:r>
      <w:proofErr w:type="spellEnd"/>
      <w:r w:rsidR="00B94490" w:rsidRPr="00F3742E">
        <w:rPr>
          <w:szCs w:val="28"/>
        </w:rPr>
        <w:t xml:space="preserve">, </w:t>
      </w:r>
      <w:proofErr w:type="spellStart"/>
      <w:r w:rsidR="00B94490" w:rsidRPr="00F3742E">
        <w:rPr>
          <w:szCs w:val="28"/>
        </w:rPr>
        <w:t>Ишмуллы</w:t>
      </w:r>
      <w:proofErr w:type="spellEnd"/>
      <w:r w:rsidR="00B94490" w:rsidRPr="00F3742E">
        <w:rPr>
          <w:szCs w:val="28"/>
        </w:rPr>
        <w:t xml:space="preserve"> </w:t>
      </w:r>
      <w:proofErr w:type="spellStart"/>
      <w:r w:rsidR="00B94490" w:rsidRPr="00F3742E">
        <w:rPr>
          <w:szCs w:val="28"/>
        </w:rPr>
        <w:t>Дильмухаметова</w:t>
      </w:r>
      <w:proofErr w:type="spellEnd"/>
      <w:r w:rsidR="00B94490" w:rsidRPr="00F3742E">
        <w:rPr>
          <w:szCs w:val="28"/>
        </w:rPr>
        <w:t xml:space="preserve">, </w:t>
      </w:r>
      <w:proofErr w:type="spellStart"/>
      <w:r w:rsidR="00B94490" w:rsidRPr="00F3742E">
        <w:rPr>
          <w:szCs w:val="28"/>
        </w:rPr>
        <w:t>Азата</w:t>
      </w:r>
      <w:proofErr w:type="spellEnd"/>
      <w:r w:rsidR="00B94490" w:rsidRPr="00F3742E">
        <w:rPr>
          <w:szCs w:val="28"/>
        </w:rPr>
        <w:t xml:space="preserve"> </w:t>
      </w:r>
      <w:proofErr w:type="spellStart"/>
      <w:r w:rsidR="00B94490" w:rsidRPr="00F3742E">
        <w:rPr>
          <w:szCs w:val="28"/>
        </w:rPr>
        <w:t>Аиткулова</w:t>
      </w:r>
      <w:proofErr w:type="spellEnd"/>
      <w:r w:rsidR="00B94490" w:rsidRPr="00F3742E">
        <w:rPr>
          <w:szCs w:val="28"/>
        </w:rPr>
        <w:t xml:space="preserve">. Посмотреть о них исторические документы, кинофильмы, фотоснимки. Обмен мнениями о школе </w:t>
      </w:r>
      <w:proofErr w:type="spellStart"/>
      <w:r w:rsidR="00B94490" w:rsidRPr="00F3742E">
        <w:rPr>
          <w:szCs w:val="28"/>
        </w:rPr>
        <w:t>курая</w:t>
      </w:r>
      <w:proofErr w:type="spellEnd"/>
      <w:r w:rsidR="00B94490" w:rsidRPr="00F3742E">
        <w:rPr>
          <w:szCs w:val="28"/>
        </w:rPr>
        <w:t xml:space="preserve"> мастеров искусств. Обмен мнениями о конкурсах, посвященных мастерам искусств и их творчеству. Заочное путешествие по музеям мастеров искусств,</w:t>
      </w:r>
    </w:p>
    <w:p w:rsidR="00B94490" w:rsidRPr="00F3742E" w:rsidRDefault="00B94490" w:rsidP="00B94490">
      <w:pPr>
        <w:spacing w:line="235" w:lineRule="auto"/>
        <w:ind w:right="80"/>
        <w:jc w:val="both"/>
        <w:rPr>
          <w:szCs w:val="28"/>
        </w:rPr>
      </w:pPr>
      <w:r w:rsidRPr="00F3742E">
        <w:rPr>
          <w:szCs w:val="28"/>
        </w:rPr>
        <w:t xml:space="preserve">выполнение творческих работ. Найти сведения о растении </w:t>
      </w:r>
      <w:proofErr w:type="spellStart"/>
      <w:r w:rsidRPr="00F3742E">
        <w:rPr>
          <w:szCs w:val="28"/>
        </w:rPr>
        <w:t>курае</w:t>
      </w:r>
      <w:proofErr w:type="spellEnd"/>
      <w:r w:rsidRPr="00F3742E">
        <w:rPr>
          <w:szCs w:val="28"/>
        </w:rPr>
        <w:t>, составление справки.</w:t>
      </w:r>
    </w:p>
    <w:p w:rsidR="00B94490" w:rsidRPr="00F3742E" w:rsidRDefault="00B94490" w:rsidP="00B94490">
      <w:pPr>
        <w:spacing w:line="15" w:lineRule="exact"/>
        <w:jc w:val="both"/>
        <w:rPr>
          <w:szCs w:val="28"/>
        </w:rPr>
      </w:pPr>
    </w:p>
    <w:p w:rsidR="00B94490" w:rsidRPr="00F3742E" w:rsidRDefault="00B94490" w:rsidP="00B94490">
      <w:pPr>
        <w:spacing w:line="234" w:lineRule="auto"/>
        <w:ind w:right="80" w:firstLine="629"/>
        <w:jc w:val="both"/>
        <w:rPr>
          <w:szCs w:val="28"/>
          <w:lang w:val="ba-RU"/>
        </w:rPr>
      </w:pPr>
      <w:r w:rsidRPr="00F3742E">
        <w:rPr>
          <w:szCs w:val="28"/>
        </w:rPr>
        <w:t xml:space="preserve">Усваиваем понятие о литературоведении. Прочитать определения из трудов К. </w:t>
      </w:r>
      <w:proofErr w:type="spellStart"/>
      <w:r w:rsidRPr="00F3742E">
        <w:rPr>
          <w:szCs w:val="28"/>
        </w:rPr>
        <w:t>Ахметьянова</w:t>
      </w:r>
      <w:proofErr w:type="spellEnd"/>
      <w:r w:rsidRPr="00F3742E">
        <w:rPr>
          <w:szCs w:val="28"/>
        </w:rPr>
        <w:t>, Г. Хусаинова, выполнить проектную работу.</w:t>
      </w:r>
    </w:p>
    <w:p w:rsidR="00AF773E" w:rsidRDefault="00B94490" w:rsidP="00B94490">
      <w:pPr>
        <w:ind w:right="80"/>
        <w:jc w:val="both"/>
        <w:rPr>
          <w:b/>
          <w:bCs/>
          <w:szCs w:val="28"/>
        </w:rPr>
      </w:pPr>
      <w:r w:rsidRPr="00F3742E">
        <w:rPr>
          <w:b/>
          <w:bCs/>
          <w:szCs w:val="28"/>
        </w:rPr>
        <w:t xml:space="preserve">  </w:t>
      </w:r>
      <w:r w:rsidR="00C73DD6">
        <w:rPr>
          <w:b/>
          <w:bCs/>
          <w:szCs w:val="28"/>
        </w:rPr>
        <w:t xml:space="preserve">        </w:t>
      </w:r>
    </w:p>
    <w:p w:rsidR="00AF773E" w:rsidRDefault="00AF773E" w:rsidP="00B94490">
      <w:pPr>
        <w:ind w:right="80"/>
        <w:jc w:val="both"/>
        <w:rPr>
          <w:b/>
          <w:bCs/>
          <w:szCs w:val="28"/>
        </w:rPr>
      </w:pPr>
    </w:p>
    <w:p w:rsidR="00AF773E" w:rsidRDefault="00AF773E" w:rsidP="00B94490">
      <w:pPr>
        <w:ind w:right="80"/>
        <w:jc w:val="both"/>
        <w:rPr>
          <w:b/>
          <w:bCs/>
          <w:szCs w:val="28"/>
        </w:rPr>
      </w:pPr>
    </w:p>
    <w:p w:rsidR="00AF773E" w:rsidRDefault="00AF773E" w:rsidP="00B94490">
      <w:pPr>
        <w:ind w:right="80"/>
        <w:jc w:val="both"/>
        <w:rPr>
          <w:b/>
          <w:bCs/>
          <w:szCs w:val="28"/>
        </w:rPr>
      </w:pPr>
    </w:p>
    <w:p w:rsidR="00AF773E" w:rsidRDefault="00AF773E" w:rsidP="00B94490">
      <w:pPr>
        <w:ind w:right="80"/>
        <w:jc w:val="both"/>
        <w:rPr>
          <w:b/>
          <w:bCs/>
          <w:szCs w:val="28"/>
        </w:rPr>
      </w:pPr>
    </w:p>
    <w:p w:rsidR="00AF773E" w:rsidRDefault="00AF773E" w:rsidP="00B94490">
      <w:pPr>
        <w:ind w:right="80"/>
        <w:jc w:val="both"/>
        <w:rPr>
          <w:b/>
          <w:bCs/>
          <w:szCs w:val="28"/>
        </w:rPr>
      </w:pPr>
    </w:p>
    <w:p w:rsidR="00B94490" w:rsidRDefault="00C73DD6" w:rsidP="00B94490">
      <w:pPr>
        <w:ind w:right="8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="00B94490" w:rsidRPr="00F3742E">
        <w:rPr>
          <w:b/>
          <w:bCs/>
          <w:szCs w:val="28"/>
        </w:rPr>
        <w:t>Уфа.</w:t>
      </w:r>
      <w:r w:rsidR="00B94490" w:rsidRPr="00F3742E">
        <w:rPr>
          <w:szCs w:val="28"/>
        </w:rPr>
        <w:t xml:space="preserve"> Дать историческую справку о столице – Уфе. Дать информацию об архитектуре города, очагах культуры, населении, памятных местах. Посмотреть об Уфе историко-документальные фильмы, усвоение посвященных ей песен, легенд и т.д., выполнить проектную работу.</w:t>
      </w:r>
    </w:p>
    <w:p w:rsidR="00DD2FA2" w:rsidRDefault="00DD2FA2" w:rsidP="00B94490">
      <w:pPr>
        <w:ind w:right="80"/>
        <w:jc w:val="both"/>
        <w:rPr>
          <w:szCs w:val="28"/>
        </w:rPr>
      </w:pPr>
    </w:p>
    <w:p w:rsidR="00A714D8" w:rsidRDefault="00A714D8" w:rsidP="00B94490">
      <w:pPr>
        <w:ind w:right="80"/>
        <w:jc w:val="both"/>
        <w:rPr>
          <w:b/>
          <w:szCs w:val="28"/>
        </w:rPr>
      </w:pPr>
    </w:p>
    <w:p w:rsidR="00C964CE" w:rsidRDefault="00C964CE" w:rsidP="00577B11">
      <w:pPr>
        <w:ind w:right="80"/>
        <w:jc w:val="both"/>
      </w:pPr>
    </w:p>
    <w:p w:rsidR="00C964CE" w:rsidRPr="00C72031" w:rsidRDefault="00C964CE" w:rsidP="00577B11">
      <w:pPr>
        <w:ind w:right="80"/>
        <w:jc w:val="both"/>
        <w:rPr>
          <w:u w:val="single"/>
        </w:rPr>
      </w:pPr>
      <w:r w:rsidRPr="00C72031">
        <w:rPr>
          <w:b/>
          <w:u w:val="single"/>
        </w:rPr>
        <w:t>5 класс</w:t>
      </w:r>
    </w:p>
    <w:p w:rsidR="00C964CE" w:rsidRDefault="00C964CE" w:rsidP="00577B11">
      <w:pPr>
        <w:ind w:right="80"/>
        <w:jc w:val="both"/>
      </w:pPr>
      <w:r>
        <w:t xml:space="preserve"> </w:t>
      </w:r>
    </w:p>
    <w:p w:rsidR="00C964CE" w:rsidRPr="00C72031" w:rsidRDefault="00C964CE" w:rsidP="00577B11">
      <w:pPr>
        <w:ind w:right="80"/>
        <w:jc w:val="both"/>
      </w:pPr>
      <w:r w:rsidRPr="00C72031">
        <w:rPr>
          <w:b/>
        </w:rPr>
        <w:t>Осень.</w:t>
      </w:r>
      <w:r w:rsidRPr="00C72031">
        <w:t xml:space="preserve"> </w:t>
      </w:r>
    </w:p>
    <w:p w:rsidR="00C964CE" w:rsidRDefault="00C964CE" w:rsidP="00577B11">
      <w:pPr>
        <w:ind w:right="80"/>
        <w:jc w:val="both"/>
      </w:pPr>
      <w:r>
        <w:t xml:space="preserve">День знаний. Родной язык Осень. </w:t>
      </w:r>
    </w:p>
    <w:p w:rsidR="00C964CE" w:rsidRDefault="00C964CE" w:rsidP="00577B11">
      <w:pPr>
        <w:ind w:right="80"/>
        <w:jc w:val="both"/>
      </w:pPr>
      <w:r>
        <w:t xml:space="preserve">С. </w:t>
      </w:r>
      <w:proofErr w:type="spellStart"/>
      <w:r>
        <w:t>Муллабаев</w:t>
      </w:r>
      <w:proofErr w:type="spellEnd"/>
      <w:r>
        <w:t xml:space="preserve"> “Радостное утро”. </w:t>
      </w:r>
      <w:proofErr w:type="spellStart"/>
      <w:r>
        <w:t>Б.Бикбай</w:t>
      </w:r>
      <w:proofErr w:type="spellEnd"/>
      <w:r>
        <w:t xml:space="preserve"> “Родной язык”, Р.Гарипов “Родной язык”. </w:t>
      </w:r>
    </w:p>
    <w:p w:rsidR="00C964CE" w:rsidRDefault="006E454D" w:rsidP="00577B11">
      <w:pPr>
        <w:ind w:right="80"/>
        <w:jc w:val="both"/>
      </w:pPr>
      <w:proofErr w:type="spellStart"/>
      <w:r>
        <w:rPr>
          <w:b/>
        </w:rPr>
        <w:t>Осень</w:t>
      </w:r>
      <w:proofErr w:type="gramStart"/>
      <w:r>
        <w:rPr>
          <w:b/>
        </w:rPr>
        <w:t>.</w:t>
      </w:r>
      <w:r w:rsidR="00C964CE">
        <w:t>К</w:t>
      </w:r>
      <w:proofErr w:type="gramEnd"/>
      <w:r w:rsidR="00C964CE">
        <w:t>.Киньябулатова</w:t>
      </w:r>
      <w:proofErr w:type="spellEnd"/>
      <w:r w:rsidR="00C964CE">
        <w:t xml:space="preserve"> “Наступила осень”. </w:t>
      </w:r>
      <w:proofErr w:type="spellStart"/>
      <w:r w:rsidR="00C964CE">
        <w:t>Ф.Рахимгулова</w:t>
      </w:r>
      <w:proofErr w:type="spellEnd"/>
      <w:r w:rsidR="00C964CE">
        <w:t xml:space="preserve"> “Осенний Урал”</w:t>
      </w:r>
      <w:proofErr w:type="gramStart"/>
      <w:r w:rsidR="00C964CE">
        <w:t>.</w:t>
      </w:r>
      <w:proofErr w:type="spellStart"/>
      <w:r w:rsidR="00C964CE">
        <w:t>А</w:t>
      </w:r>
      <w:proofErr w:type="gramEnd"/>
      <w:r w:rsidR="00C964CE">
        <w:t>.Ягафарова</w:t>
      </w:r>
      <w:proofErr w:type="spellEnd"/>
      <w:r w:rsidR="00C964CE">
        <w:t xml:space="preserve"> “Доброта”. Сравнение рассказа и сказки. </w:t>
      </w:r>
    </w:p>
    <w:p w:rsidR="00C964CE" w:rsidRDefault="00C964CE" w:rsidP="00577B11">
      <w:pPr>
        <w:ind w:right="80"/>
        <w:jc w:val="both"/>
      </w:pPr>
      <w:r w:rsidRPr="00C964CE">
        <w:rPr>
          <w:b/>
        </w:rPr>
        <w:t>Родная земля.</w:t>
      </w:r>
      <w:r>
        <w:t xml:space="preserve"> Башкортостан </w:t>
      </w:r>
      <w:proofErr w:type="spellStart"/>
      <w:r>
        <w:t>Д.Буракаев</w:t>
      </w:r>
      <w:proofErr w:type="spellEnd"/>
      <w:r>
        <w:t xml:space="preserve"> “</w:t>
      </w:r>
      <w:proofErr w:type="spellStart"/>
      <w:r>
        <w:t>Уралские</w:t>
      </w:r>
      <w:proofErr w:type="spellEnd"/>
      <w:r>
        <w:t xml:space="preserve"> горы”. “Родная земля”. </w:t>
      </w:r>
      <w:proofErr w:type="spellStart"/>
      <w:r>
        <w:t>Кубаир.Т.Ганиева</w:t>
      </w:r>
      <w:proofErr w:type="spellEnd"/>
      <w:r>
        <w:t xml:space="preserve"> “Страна </w:t>
      </w:r>
      <w:proofErr w:type="spellStart"/>
      <w:r>
        <w:t>Уралия</w:t>
      </w:r>
      <w:proofErr w:type="spellEnd"/>
      <w:r>
        <w:t xml:space="preserve">” (сказка). </w:t>
      </w:r>
      <w:proofErr w:type="spellStart"/>
      <w:r>
        <w:t>Ф.Рахимгулова</w:t>
      </w:r>
      <w:proofErr w:type="spellEnd"/>
      <w:r>
        <w:t xml:space="preserve"> “Я - из Башкортостана”. А. </w:t>
      </w:r>
      <w:proofErr w:type="spellStart"/>
      <w:r>
        <w:t>Ягафарова</w:t>
      </w:r>
      <w:proofErr w:type="spellEnd"/>
      <w:r>
        <w:t xml:space="preserve"> “Не шутите с дружбой”. </w:t>
      </w:r>
    </w:p>
    <w:p w:rsidR="00C964CE" w:rsidRPr="00C72031" w:rsidRDefault="00C964CE" w:rsidP="00577B11">
      <w:pPr>
        <w:ind w:right="80"/>
        <w:jc w:val="both"/>
        <w:rPr>
          <w:b/>
          <w:sz w:val="28"/>
        </w:rPr>
      </w:pPr>
      <w:r w:rsidRPr="00C72031">
        <w:rPr>
          <w:b/>
        </w:rPr>
        <w:t>Зима</w:t>
      </w:r>
      <w:r w:rsidRPr="00C72031">
        <w:rPr>
          <w:b/>
          <w:sz w:val="28"/>
        </w:rPr>
        <w:t xml:space="preserve"> </w:t>
      </w:r>
    </w:p>
    <w:p w:rsidR="00C964CE" w:rsidRDefault="00C964CE" w:rsidP="00577B11">
      <w:pPr>
        <w:ind w:right="80"/>
        <w:jc w:val="both"/>
      </w:pPr>
      <w:r>
        <w:t xml:space="preserve">С. </w:t>
      </w:r>
      <w:proofErr w:type="spellStart"/>
      <w:r>
        <w:t>Алибаев</w:t>
      </w:r>
      <w:proofErr w:type="spellEnd"/>
      <w:r>
        <w:t xml:space="preserve">. “Зима”. Н.Мусин “Косули”. М.Карим “Когда Дед Мороз был маленьким”. </w:t>
      </w:r>
      <w:r w:rsidRPr="006E454D">
        <w:rPr>
          <w:b/>
        </w:rPr>
        <w:t>Башкирское народное творчество</w:t>
      </w:r>
      <w:r w:rsidR="006E454D">
        <w:rPr>
          <w:b/>
        </w:rPr>
        <w:t xml:space="preserve">. </w:t>
      </w:r>
      <w:r w:rsidR="006E454D" w:rsidRPr="006E454D">
        <w:t xml:space="preserve">Сказка </w:t>
      </w:r>
      <w:proofErr w:type="spellStart"/>
      <w:r w:rsidR="006E454D" w:rsidRPr="006E454D">
        <w:t>Аминбак</w:t>
      </w:r>
      <w:proofErr w:type="spellEnd"/>
      <w:r w:rsidR="006E454D">
        <w:rPr>
          <w:b/>
        </w:rPr>
        <w:t>.</w:t>
      </w:r>
      <w:r>
        <w:t xml:space="preserve"> Сказка “</w:t>
      </w:r>
      <w:proofErr w:type="spellStart"/>
      <w:r>
        <w:t>Акьял</w:t>
      </w:r>
      <w:proofErr w:type="spellEnd"/>
      <w:r>
        <w:t xml:space="preserve"> батыр”. Сказка “</w:t>
      </w:r>
      <w:proofErr w:type="spellStart"/>
      <w:r>
        <w:t>Камыр</w:t>
      </w:r>
      <w:proofErr w:type="spellEnd"/>
      <w:r>
        <w:t xml:space="preserve"> батыр”. Загадки. Понятие о загадках. Пословицы. Понятие о пословицах. Башкирские народные песни Башкирские народные песни. Частушки. </w:t>
      </w:r>
    </w:p>
    <w:p w:rsidR="00C964CE" w:rsidRDefault="00C964CE" w:rsidP="00577B11">
      <w:pPr>
        <w:ind w:right="80"/>
        <w:jc w:val="both"/>
      </w:pPr>
      <w:r w:rsidRPr="006E454D">
        <w:rPr>
          <w:b/>
        </w:rPr>
        <w:t>Труд – основа всему</w:t>
      </w:r>
      <w:r>
        <w:t xml:space="preserve"> </w:t>
      </w:r>
      <w:proofErr w:type="spellStart"/>
      <w:r>
        <w:t>Ф.Тугызбаева</w:t>
      </w:r>
      <w:proofErr w:type="spellEnd"/>
      <w:r>
        <w:t xml:space="preserve"> “Новое платье”. Сказка</w:t>
      </w:r>
      <w:proofErr w:type="gramStart"/>
      <w:r>
        <w:t>“«</w:t>
      </w:r>
      <w:proofErr w:type="spellStart"/>
      <w:proofErr w:type="gramEnd"/>
      <w:r>
        <w:t>Каман</w:t>
      </w:r>
      <w:proofErr w:type="spellEnd"/>
      <w:r>
        <w:t xml:space="preserve"> и Саман, посадивший картошку </w:t>
      </w:r>
      <w:proofErr w:type="spellStart"/>
      <w:r>
        <w:t>Салман</w:t>
      </w:r>
      <w:proofErr w:type="spellEnd"/>
      <w:r>
        <w:t xml:space="preserve">”. </w:t>
      </w:r>
    </w:p>
    <w:p w:rsidR="006E454D" w:rsidRDefault="00C964CE" w:rsidP="00577B11">
      <w:pPr>
        <w:ind w:right="80"/>
        <w:jc w:val="both"/>
      </w:pPr>
      <w:proofErr w:type="spellStart"/>
      <w:r>
        <w:t>Д.Буляков</w:t>
      </w:r>
      <w:proofErr w:type="spellEnd"/>
      <w:r>
        <w:t xml:space="preserve">. Жизнь и творчество. </w:t>
      </w:r>
      <w:proofErr w:type="spellStart"/>
      <w:r>
        <w:t>Д.Буляков</w:t>
      </w:r>
      <w:proofErr w:type="spellEnd"/>
      <w:r>
        <w:t xml:space="preserve"> “Раненая книга”. </w:t>
      </w:r>
      <w:proofErr w:type="spellStart"/>
      <w:r>
        <w:t>А.</w:t>
      </w:r>
      <w:r w:rsidR="006E454D">
        <w:t>Вахитов</w:t>
      </w:r>
      <w:proofErr w:type="spellEnd"/>
      <w:r w:rsidR="006E454D">
        <w:t xml:space="preserve"> “Три зернышка пшеницы”.</w:t>
      </w:r>
    </w:p>
    <w:p w:rsidR="00C964CE" w:rsidRDefault="00C964CE" w:rsidP="00577B11">
      <w:pPr>
        <w:ind w:right="80"/>
        <w:jc w:val="both"/>
      </w:pPr>
      <w:r w:rsidRPr="006E454D">
        <w:rPr>
          <w:b/>
        </w:rPr>
        <w:t>Мама – самый близкий</w:t>
      </w:r>
      <w:r>
        <w:t xml:space="preserve"> </w:t>
      </w:r>
      <w:r w:rsidRPr="006E454D">
        <w:rPr>
          <w:b/>
        </w:rPr>
        <w:t xml:space="preserve">человек </w:t>
      </w:r>
      <w:proofErr w:type="spellStart"/>
      <w:r>
        <w:t>Кубаир</w:t>
      </w:r>
      <w:proofErr w:type="spellEnd"/>
      <w:r>
        <w:t xml:space="preserve"> “Сердце матери”. </w:t>
      </w:r>
      <w:proofErr w:type="spellStart"/>
      <w:r>
        <w:t>К.Киньябулатова</w:t>
      </w:r>
      <w:proofErr w:type="spellEnd"/>
      <w:r>
        <w:t xml:space="preserve"> “Душа матери”. </w:t>
      </w:r>
    </w:p>
    <w:p w:rsidR="00C964CE" w:rsidRDefault="00C964CE" w:rsidP="00577B11">
      <w:pPr>
        <w:ind w:right="80"/>
        <w:jc w:val="both"/>
      </w:pPr>
      <w:r>
        <w:t xml:space="preserve">Работа по картине А.Ф. </w:t>
      </w:r>
      <w:proofErr w:type="spellStart"/>
      <w:r>
        <w:t>Лотфуллина</w:t>
      </w:r>
      <w:proofErr w:type="spellEnd"/>
      <w:r>
        <w:t xml:space="preserve"> “Три женщины” </w:t>
      </w:r>
    </w:p>
    <w:p w:rsidR="00C964CE" w:rsidRPr="00C72031" w:rsidRDefault="00C964CE" w:rsidP="00577B11">
      <w:pPr>
        <w:ind w:right="80"/>
        <w:jc w:val="both"/>
        <w:rPr>
          <w:sz w:val="22"/>
        </w:rPr>
      </w:pPr>
      <w:r w:rsidRPr="00C72031">
        <w:rPr>
          <w:b/>
        </w:rPr>
        <w:t>Весна идет</w:t>
      </w:r>
      <w:r w:rsidRPr="00C72031">
        <w:t xml:space="preserve"> </w:t>
      </w:r>
    </w:p>
    <w:p w:rsidR="00C964CE" w:rsidRDefault="00C964CE" w:rsidP="00577B11">
      <w:pPr>
        <w:ind w:right="80"/>
        <w:jc w:val="both"/>
      </w:pPr>
      <w:proofErr w:type="spellStart"/>
      <w:r>
        <w:t>С.Алибаев</w:t>
      </w:r>
      <w:proofErr w:type="spellEnd"/>
      <w:r>
        <w:t xml:space="preserve"> “Кто принес весну?”. Р.Гарипов «Жаворонки». Рассказы для детей М.</w:t>
      </w:r>
      <w:proofErr w:type="gramStart"/>
      <w:r>
        <w:t>Карим</w:t>
      </w:r>
      <w:proofErr w:type="gramEnd"/>
      <w:r>
        <w:t xml:space="preserve">. Отрывок из повести “Радость нашего дома”. “Сон сестренки”. М.Карим “Таганок”. Знакомство с произведением. М. Карим “Таганок”. Система образов. “Таганок”. Тема дружбы в произведении. </w:t>
      </w:r>
    </w:p>
    <w:p w:rsidR="00C964CE" w:rsidRPr="00C72031" w:rsidRDefault="00C964CE" w:rsidP="00577B11">
      <w:pPr>
        <w:ind w:right="80"/>
        <w:jc w:val="both"/>
        <w:rPr>
          <w:b/>
        </w:rPr>
      </w:pPr>
      <w:r w:rsidRPr="00C72031">
        <w:rPr>
          <w:b/>
        </w:rPr>
        <w:t>Лето.</w:t>
      </w:r>
    </w:p>
    <w:p w:rsidR="00577B11" w:rsidRDefault="00C964CE" w:rsidP="00577B11">
      <w:pPr>
        <w:ind w:right="80"/>
        <w:jc w:val="both"/>
        <w:rPr>
          <w:szCs w:val="28"/>
        </w:rPr>
      </w:pPr>
      <w:r>
        <w:t xml:space="preserve">Природа З.Хисматуллин “Лесной гость”. Тест. </w:t>
      </w:r>
      <w:proofErr w:type="spellStart"/>
      <w:r>
        <w:t>С.Агиш</w:t>
      </w:r>
      <w:proofErr w:type="spellEnd"/>
      <w:r>
        <w:t xml:space="preserve"> “</w:t>
      </w:r>
      <w:proofErr w:type="spellStart"/>
      <w:r>
        <w:t>Турыкай</w:t>
      </w:r>
      <w:proofErr w:type="spellEnd"/>
      <w:r>
        <w:t xml:space="preserve">”. </w:t>
      </w:r>
      <w:proofErr w:type="spellStart"/>
      <w:r>
        <w:t>М.Гафури</w:t>
      </w:r>
      <w:proofErr w:type="spellEnd"/>
      <w:r>
        <w:t xml:space="preserve">. Басня “Кто съел овцу?”. Повторение </w:t>
      </w:r>
      <w:proofErr w:type="gramStart"/>
      <w:r>
        <w:t>изученного</w:t>
      </w:r>
      <w:proofErr w:type="gramEnd"/>
      <w:r>
        <w:t xml:space="preserve"> за год.</w:t>
      </w:r>
    </w:p>
    <w:p w:rsidR="00577B11" w:rsidRPr="00493AF4" w:rsidRDefault="00577B11" w:rsidP="00577B11">
      <w:pPr>
        <w:ind w:right="80"/>
        <w:jc w:val="both"/>
        <w:rPr>
          <w:szCs w:val="28"/>
        </w:rPr>
      </w:pPr>
    </w:p>
    <w:p w:rsidR="00577B11" w:rsidRPr="00C72031" w:rsidRDefault="00577B11" w:rsidP="00577B11">
      <w:pPr>
        <w:pStyle w:val="Default"/>
        <w:jc w:val="both"/>
        <w:rPr>
          <w:b/>
          <w:szCs w:val="28"/>
          <w:u w:val="single"/>
          <w:lang w:val="be-BY"/>
        </w:rPr>
      </w:pPr>
      <w:r w:rsidRPr="00C72031">
        <w:rPr>
          <w:b/>
          <w:szCs w:val="28"/>
          <w:u w:val="single"/>
        </w:rPr>
        <w:t>6 класс</w:t>
      </w:r>
      <w:r w:rsidRPr="00C72031">
        <w:rPr>
          <w:b/>
          <w:szCs w:val="28"/>
          <w:u w:val="single"/>
          <w:lang w:val="be-BY"/>
        </w:rPr>
        <w:t xml:space="preserve"> </w:t>
      </w:r>
    </w:p>
    <w:p w:rsidR="00577B11" w:rsidRPr="00F56E8E" w:rsidRDefault="00577B11" w:rsidP="00577B11">
      <w:pPr>
        <w:pStyle w:val="Default"/>
        <w:jc w:val="both"/>
        <w:rPr>
          <w:b/>
          <w:szCs w:val="28"/>
          <w:lang w:val="be-BY"/>
        </w:rPr>
      </w:pPr>
    </w:p>
    <w:p w:rsidR="00C964CE" w:rsidRPr="00C72031" w:rsidRDefault="00C964CE" w:rsidP="00577B11">
      <w:pPr>
        <w:pStyle w:val="Default"/>
        <w:jc w:val="both"/>
      </w:pPr>
      <w:r w:rsidRPr="00C72031">
        <w:rPr>
          <w:b/>
        </w:rPr>
        <w:t>Песнь моя тебе – Башкортостан</w:t>
      </w:r>
      <w:r w:rsidRPr="00C72031">
        <w:t xml:space="preserve"> </w:t>
      </w:r>
    </w:p>
    <w:p w:rsidR="00C964CE" w:rsidRDefault="00C964CE" w:rsidP="00577B11">
      <w:pPr>
        <w:pStyle w:val="Default"/>
        <w:jc w:val="both"/>
      </w:pPr>
      <w:r>
        <w:t xml:space="preserve">Беседа об истории, достижениях Республики Башкортостан. </w:t>
      </w:r>
    </w:p>
    <w:p w:rsidR="00C964CE" w:rsidRDefault="00C964CE" w:rsidP="00577B11">
      <w:pPr>
        <w:pStyle w:val="Default"/>
        <w:jc w:val="both"/>
      </w:pPr>
      <w:r>
        <w:t xml:space="preserve">Чтение произведений </w:t>
      </w:r>
      <w:proofErr w:type="spellStart"/>
      <w:r>
        <w:t>З.Биишевой</w:t>
      </w:r>
      <w:proofErr w:type="spellEnd"/>
      <w:r>
        <w:t xml:space="preserve"> «Башкортостан». Р.Гарипова «Слава тебе, Башкортостан!», </w:t>
      </w:r>
      <w:proofErr w:type="spellStart"/>
      <w:r>
        <w:t>С.Яруллина</w:t>
      </w:r>
      <w:proofErr w:type="spellEnd"/>
      <w:r>
        <w:t xml:space="preserve"> «Башкирская лошадь». </w:t>
      </w:r>
    </w:p>
    <w:p w:rsidR="003B0192" w:rsidRDefault="00C964CE" w:rsidP="00577B11">
      <w:pPr>
        <w:pStyle w:val="Default"/>
        <w:jc w:val="both"/>
      </w:pPr>
      <w:r w:rsidRPr="00C964CE">
        <w:rPr>
          <w:b/>
        </w:rPr>
        <w:t>Героическое прошлое башкирского народа</w:t>
      </w:r>
      <w:r>
        <w:t xml:space="preserve">. </w:t>
      </w:r>
      <w:proofErr w:type="spellStart"/>
      <w:r>
        <w:t>А.Усманов</w:t>
      </w:r>
      <w:proofErr w:type="spellEnd"/>
      <w:r>
        <w:t xml:space="preserve"> «Военная служба башкир», «</w:t>
      </w:r>
      <w:proofErr w:type="spellStart"/>
      <w:r>
        <w:t>Кулуй</w:t>
      </w:r>
      <w:proofErr w:type="spellEnd"/>
      <w:r>
        <w:t xml:space="preserve"> кантон» (башкирская народная песня), Образы народных героев. Салават </w:t>
      </w:r>
      <w:proofErr w:type="spellStart"/>
      <w:r>
        <w:t>Юлаев</w:t>
      </w:r>
      <w:proofErr w:type="spellEnd"/>
      <w:r>
        <w:t xml:space="preserve">. </w:t>
      </w:r>
      <w:proofErr w:type="spellStart"/>
      <w:r>
        <w:t>А.Бииш</w:t>
      </w:r>
      <w:proofErr w:type="spellEnd"/>
      <w:r>
        <w:t xml:space="preserve"> “История башкирского народа и борьба за свободу”, Б.Рафиков “Трагедия </w:t>
      </w:r>
      <w:proofErr w:type="spellStart"/>
      <w:r w:rsidR="00BC1945">
        <w:t>Сеянтус</w:t>
      </w:r>
      <w:proofErr w:type="spellEnd"/>
      <w:r>
        <w:t>”, башкирская народная песня “</w:t>
      </w:r>
      <w:proofErr w:type="spellStart"/>
      <w:r>
        <w:t>Тафтиляу</w:t>
      </w:r>
      <w:proofErr w:type="spellEnd"/>
      <w:r>
        <w:t>”, Г.Хусаинов “</w:t>
      </w:r>
      <w:proofErr w:type="spellStart"/>
      <w:r>
        <w:t>Кисса</w:t>
      </w:r>
      <w:proofErr w:type="spellEnd"/>
      <w:r>
        <w:t xml:space="preserve"> </w:t>
      </w:r>
      <w:proofErr w:type="spellStart"/>
      <w:r>
        <w:t>Алдар</w:t>
      </w:r>
      <w:proofErr w:type="spellEnd"/>
      <w:r>
        <w:t xml:space="preserve"> батыра”, С.Злобин «Салават </w:t>
      </w:r>
      <w:proofErr w:type="spellStart"/>
      <w:r>
        <w:t>Юлаев</w:t>
      </w:r>
      <w:proofErr w:type="spellEnd"/>
      <w:r>
        <w:t>» (отрывок из романа), Г.Ибрагимов «</w:t>
      </w:r>
      <w:proofErr w:type="spellStart"/>
      <w:r>
        <w:t>Кинзя</w:t>
      </w:r>
      <w:proofErr w:type="spellEnd"/>
      <w:r>
        <w:t xml:space="preserve">» (отрывок из романа).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Северные амуры</w:t>
      </w:r>
      <w:r>
        <w:t xml:space="preserve"> Сведения о русско-французской войне 1812 года. Участие башкир в Отечественной войне 1812 года. “</w:t>
      </w:r>
      <w:proofErr w:type="spellStart"/>
      <w:r>
        <w:t>Баит</w:t>
      </w:r>
      <w:proofErr w:type="spellEnd"/>
      <w:r>
        <w:t xml:space="preserve"> о русско-французской войне”. Понятие о </w:t>
      </w:r>
      <w:proofErr w:type="spellStart"/>
      <w:r>
        <w:t>баите</w:t>
      </w:r>
      <w:proofErr w:type="gramStart"/>
      <w:r>
        <w:t>.С</w:t>
      </w:r>
      <w:proofErr w:type="gramEnd"/>
      <w:r>
        <w:t>редства</w:t>
      </w:r>
      <w:proofErr w:type="spellEnd"/>
      <w:r>
        <w:t xml:space="preserve"> выразительности в </w:t>
      </w:r>
      <w:proofErr w:type="spellStart"/>
      <w:r>
        <w:t>баитах</w:t>
      </w:r>
      <w:proofErr w:type="spellEnd"/>
      <w:r>
        <w:t xml:space="preserve">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Борьба за Башкирскую</w:t>
      </w:r>
      <w:r>
        <w:t xml:space="preserve"> </w:t>
      </w:r>
      <w:r w:rsidRPr="003B0192">
        <w:rPr>
          <w:b/>
        </w:rPr>
        <w:t>автономию</w:t>
      </w:r>
      <w:r>
        <w:t xml:space="preserve"> </w:t>
      </w: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3B0192" w:rsidRDefault="00C964CE" w:rsidP="00577B11">
      <w:pPr>
        <w:pStyle w:val="Default"/>
        <w:jc w:val="both"/>
      </w:pPr>
      <w:proofErr w:type="spellStart"/>
      <w:r>
        <w:t>Образоване</w:t>
      </w:r>
      <w:proofErr w:type="spellEnd"/>
      <w:r>
        <w:t xml:space="preserve"> БАССР. </w:t>
      </w:r>
      <w:proofErr w:type="spellStart"/>
      <w:r>
        <w:t>А.З.Валиди</w:t>
      </w:r>
      <w:proofErr w:type="spellEnd"/>
      <w:r>
        <w:t xml:space="preserve"> </w:t>
      </w:r>
      <w:proofErr w:type="spellStart"/>
      <w:r>
        <w:t>Тоган</w:t>
      </w:r>
      <w:proofErr w:type="spellEnd"/>
      <w:r>
        <w:t xml:space="preserve"> “Башкирский Курултай”</w:t>
      </w:r>
      <w:proofErr w:type="gramStart"/>
      <w:r>
        <w:t xml:space="preserve"> .</w:t>
      </w:r>
      <w:proofErr w:type="gramEnd"/>
      <w:r>
        <w:t xml:space="preserve"> Ш.Бабич “Звучное обращение башкирскому народу” (отрывки). </w:t>
      </w:r>
      <w:proofErr w:type="spellStart"/>
      <w:r>
        <w:t>Р.Султангареев</w:t>
      </w:r>
      <w:proofErr w:type="spellEnd"/>
      <w:r>
        <w:t xml:space="preserve"> “Полетел беркут”.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Горы Башкортостана.</w:t>
      </w:r>
      <w:r>
        <w:t xml:space="preserve"> </w:t>
      </w:r>
    </w:p>
    <w:p w:rsidR="003B0192" w:rsidRDefault="00C964CE" w:rsidP="00577B11">
      <w:pPr>
        <w:pStyle w:val="Default"/>
        <w:jc w:val="both"/>
      </w:pPr>
      <w:proofErr w:type="spellStart"/>
      <w:r>
        <w:t>Уралтау</w:t>
      </w:r>
      <w:proofErr w:type="spellEnd"/>
      <w:r>
        <w:t xml:space="preserve"> Сведения о горах Башкортостана. Башкирская народная песня “Урал”. </w:t>
      </w:r>
      <w:proofErr w:type="spellStart"/>
      <w:r>
        <w:t>Б.Бикбай</w:t>
      </w:r>
      <w:proofErr w:type="spellEnd"/>
      <w:r>
        <w:t xml:space="preserve"> “Урал”, “</w:t>
      </w:r>
      <w:proofErr w:type="spellStart"/>
      <w:r>
        <w:t>Уралтау</w:t>
      </w:r>
      <w:proofErr w:type="spellEnd"/>
      <w:r>
        <w:t xml:space="preserve">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Реки Башкортостана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Сведения о реках Башкортостана. Башкирские народные песни “На прекрасных берегах </w:t>
      </w:r>
      <w:proofErr w:type="spellStart"/>
      <w:r>
        <w:t>Агидели</w:t>
      </w:r>
      <w:proofErr w:type="spellEnd"/>
      <w:r>
        <w:t>”, “Красивые берега Демы”. Предание “</w:t>
      </w:r>
      <w:proofErr w:type="spellStart"/>
      <w:r>
        <w:t>Агидель</w:t>
      </w:r>
      <w:proofErr w:type="spellEnd"/>
      <w:r>
        <w:t xml:space="preserve"> и Яик”. Понятие о предании. Чтение отрывка из поэмы Р.Бикбаева “Жажду — дайте воды!” Проблемы экологии в республике.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Уфа – столица Башкортостана</w:t>
      </w:r>
      <w:r>
        <w:t xml:space="preserve"> </w:t>
      </w:r>
    </w:p>
    <w:p w:rsidR="003B0192" w:rsidRDefault="00C964CE" w:rsidP="00577B11">
      <w:pPr>
        <w:pStyle w:val="Default"/>
        <w:jc w:val="both"/>
      </w:pPr>
      <w:proofErr w:type="spellStart"/>
      <w:r>
        <w:t>Р.Янбулатова</w:t>
      </w:r>
      <w:proofErr w:type="spellEnd"/>
      <w:r>
        <w:t xml:space="preserve"> “Столица моя – прекрасная Уфа” (песня). А.Камалов “Древние башкирские города”. Знакомство с историей города, беседа по теме “Мой родной город”.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Башкирские обряды и обычаи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Знакомство с народными обычаями и обрядами. Праздники башкирского народа, связанные с природой. </w:t>
      </w:r>
      <w:proofErr w:type="spellStart"/>
      <w:r>
        <w:t>А.Кубагушев</w:t>
      </w:r>
      <w:proofErr w:type="spellEnd"/>
      <w:r>
        <w:t xml:space="preserve"> “Вкусна ли грачиная каша?” Т.Карамышева “Кукушкин чай”.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Башкирские блюда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Сведения о башкирских народных блюдах. Чтение и разбор текстов </w:t>
      </w:r>
      <w:proofErr w:type="spellStart"/>
      <w:r>
        <w:t>К.Даяна</w:t>
      </w:r>
      <w:proofErr w:type="spellEnd"/>
      <w:r>
        <w:t xml:space="preserve"> “Башкирский кумыс”, М.Уметбаева “Башкирский </w:t>
      </w:r>
      <w:proofErr w:type="spellStart"/>
      <w:r>
        <w:t>курут</w:t>
      </w:r>
      <w:proofErr w:type="spellEnd"/>
      <w:r>
        <w:t>”, Н.Сафина “</w:t>
      </w:r>
      <w:proofErr w:type="spellStart"/>
      <w:r>
        <w:t>Бишбармак</w:t>
      </w:r>
      <w:proofErr w:type="spellEnd"/>
      <w:r>
        <w:t>”</w:t>
      </w:r>
      <w:proofErr w:type="gramStart"/>
      <w:r>
        <w:t>.</w:t>
      </w:r>
      <w:r w:rsidR="00BC1945">
        <w:t>Б</w:t>
      </w:r>
      <w:proofErr w:type="gramEnd"/>
      <w:r w:rsidR="00BC1945">
        <w:t>ашкирский мед.</w:t>
      </w:r>
      <w:r>
        <w:t xml:space="preserve">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Мой родной язык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 Краткие сведения о языке и литературе. Чтение стихотворений о родном языке. </w:t>
      </w:r>
      <w:proofErr w:type="spellStart"/>
      <w:r>
        <w:t>З.Биишева</w:t>
      </w:r>
      <w:proofErr w:type="spellEnd"/>
      <w:r>
        <w:t xml:space="preserve"> стихотворение “Башкирский язык”. Башкирская народная сказка “Хорошее слово и душу греет”. Чтение произведений </w:t>
      </w:r>
      <w:proofErr w:type="spellStart"/>
      <w:r>
        <w:t>А.Вахитова</w:t>
      </w:r>
      <w:proofErr w:type="spellEnd"/>
      <w:r>
        <w:t xml:space="preserve"> “Баллада о слове”, Р.Назарова “Листок”.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 xml:space="preserve"> Уходили на войну башкиры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Знакомство с героическим прошлым башкирского народа. Сведения о военной службе башкир. Чтение отрывка из романа </w:t>
      </w:r>
      <w:proofErr w:type="spellStart"/>
      <w:r>
        <w:t>Я.Хамматова</w:t>
      </w:r>
      <w:proofErr w:type="spellEnd"/>
      <w:r>
        <w:t xml:space="preserve"> “Уходили на войну башкиры ”. </w:t>
      </w:r>
      <w:proofErr w:type="spellStart"/>
      <w:r>
        <w:t>К.Даян</w:t>
      </w:r>
      <w:proofErr w:type="spellEnd"/>
      <w:r>
        <w:t xml:space="preserve"> “Генерал </w:t>
      </w:r>
      <w:proofErr w:type="spellStart"/>
      <w:r>
        <w:t>Шаймуратов</w:t>
      </w:r>
      <w:proofErr w:type="spellEnd"/>
      <w:r>
        <w:t xml:space="preserve">” (разучивание песни). Беседа о подвиге народа в годы Великой Отечественной войны. </w:t>
      </w:r>
      <w:proofErr w:type="spellStart"/>
      <w:r>
        <w:t>Ж.Киекбаев</w:t>
      </w:r>
      <w:proofErr w:type="spellEnd"/>
      <w:r>
        <w:t xml:space="preserve"> “</w:t>
      </w:r>
      <w:proofErr w:type="spellStart"/>
      <w:r>
        <w:t>Зубай</w:t>
      </w:r>
      <w:proofErr w:type="spellEnd"/>
      <w:r>
        <w:t xml:space="preserve"> </w:t>
      </w:r>
      <w:proofErr w:type="spellStart"/>
      <w:r>
        <w:t>Утягулов</w:t>
      </w:r>
      <w:proofErr w:type="spellEnd"/>
      <w:r>
        <w:t xml:space="preserve">”, </w:t>
      </w:r>
      <w:proofErr w:type="spellStart"/>
      <w:r>
        <w:t>А.Бикчентаев</w:t>
      </w:r>
      <w:proofErr w:type="spellEnd"/>
      <w:r>
        <w:t xml:space="preserve"> “Орел умирает на лету”, “Сколько лет тебе, комиссар?”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Башкирское народное творчество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>Жанры народного творчества. Башкирские народные сказки: тематика, герои, вид сказок. Чтение и анализ башкирских сказок “</w:t>
      </w:r>
      <w:proofErr w:type="spellStart"/>
      <w:r>
        <w:t>Акъял</w:t>
      </w:r>
      <w:proofErr w:type="spellEnd"/>
      <w:r>
        <w:t xml:space="preserve"> батыр”, “</w:t>
      </w:r>
      <w:proofErr w:type="spellStart"/>
      <w:r>
        <w:t>Алдар</w:t>
      </w:r>
      <w:proofErr w:type="spellEnd"/>
      <w:r>
        <w:t xml:space="preserve"> и Шайтан”. Чтение бытовых сказок “</w:t>
      </w:r>
      <w:proofErr w:type="spellStart"/>
      <w:r>
        <w:t>Курай</w:t>
      </w:r>
      <w:proofErr w:type="spellEnd"/>
      <w:r>
        <w:t xml:space="preserve">”, “Мелодия </w:t>
      </w:r>
      <w:proofErr w:type="spellStart"/>
      <w:r>
        <w:t>курая</w:t>
      </w:r>
      <w:proofErr w:type="spellEnd"/>
      <w:r>
        <w:t xml:space="preserve">”. Загадки.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Древние литературные памятники</w:t>
      </w:r>
      <w:r>
        <w:t xml:space="preserve"> </w:t>
      </w:r>
    </w:p>
    <w:p w:rsidR="003B0192" w:rsidRDefault="00C964CE" w:rsidP="00577B11">
      <w:pPr>
        <w:pStyle w:val="Default"/>
        <w:jc w:val="both"/>
      </w:pPr>
      <w:r>
        <w:t xml:space="preserve">История башкирских песен. Чтение рассказов </w:t>
      </w:r>
      <w:proofErr w:type="spellStart"/>
      <w:r>
        <w:t>М.Карима</w:t>
      </w:r>
      <w:proofErr w:type="spellEnd"/>
      <w:r>
        <w:t xml:space="preserve"> “</w:t>
      </w:r>
      <w:proofErr w:type="spellStart"/>
      <w:r>
        <w:t>Азамат</w:t>
      </w:r>
      <w:proofErr w:type="spellEnd"/>
      <w:r>
        <w:t xml:space="preserve">”, </w:t>
      </w:r>
      <w:proofErr w:type="spellStart"/>
      <w:r>
        <w:t>Г.Амантая</w:t>
      </w:r>
      <w:proofErr w:type="spellEnd"/>
      <w:r>
        <w:t xml:space="preserve"> “Песня голубки”. </w:t>
      </w:r>
      <w:proofErr w:type="spellStart"/>
      <w:r>
        <w:t>Кулямясы</w:t>
      </w:r>
      <w:proofErr w:type="spellEnd"/>
      <w:r>
        <w:t xml:space="preserve"> – анекдоты. </w:t>
      </w:r>
      <w:proofErr w:type="spellStart"/>
      <w:r>
        <w:t>Т.Янаби</w:t>
      </w:r>
      <w:proofErr w:type="spellEnd"/>
      <w:r>
        <w:t xml:space="preserve"> “Красивые птицы”.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Народные поэты, писатели Башкортостана</w:t>
      </w:r>
      <w:r>
        <w:t xml:space="preserve"> </w:t>
      </w:r>
    </w:p>
    <w:p w:rsidR="003B0192" w:rsidRDefault="00C964CE" w:rsidP="00577B11">
      <w:pPr>
        <w:pStyle w:val="Default"/>
        <w:jc w:val="both"/>
      </w:pPr>
      <w:proofErr w:type="spellStart"/>
      <w:r>
        <w:t>Знакомтсво</w:t>
      </w:r>
      <w:proofErr w:type="spellEnd"/>
      <w:r>
        <w:t xml:space="preserve"> с биографией народных поэтов и писателей, краткий обзор творчества. Роль народных поэтов и писателей в башкирской литературе. Осмысление понятий биография и автобиография. </w:t>
      </w:r>
      <w:proofErr w:type="spellStart"/>
      <w:r>
        <w:t>Р.Нигмати</w:t>
      </w:r>
      <w:proofErr w:type="spellEnd"/>
      <w:r>
        <w:t xml:space="preserve"> “Ответы на вопросы моей дочери”, </w:t>
      </w:r>
      <w:proofErr w:type="spellStart"/>
      <w:r>
        <w:t>З.Биишева</w:t>
      </w:r>
      <w:proofErr w:type="spellEnd"/>
      <w:r>
        <w:t xml:space="preserve"> “Униженные” (отрывок), Р.Гарипов “Аманат”, Н.Мусин “Слеза”, Р.Бикбаев “Письмо народу”, </w:t>
      </w:r>
      <w:proofErr w:type="spellStart"/>
      <w:r>
        <w:t>А.Атнабаев</w:t>
      </w:r>
      <w:proofErr w:type="spellEnd"/>
      <w:r>
        <w:t xml:space="preserve"> “Разговор с Салаватом”. Мы сильны дружбой Пословицы о дружбе. </w:t>
      </w:r>
      <w:proofErr w:type="spellStart"/>
      <w:r>
        <w:t>К.Аралбаев</w:t>
      </w:r>
      <w:proofErr w:type="spellEnd"/>
      <w:r>
        <w:t xml:space="preserve"> “Памятник дружбы”, М.Карим “Радость нашего дома” (отрывок из повести), “Гость пришел”. Работа над картиной А.Кузнецова “Допрос Салавата”.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Повторение</w:t>
      </w:r>
      <w:r>
        <w:t xml:space="preserve"> </w:t>
      </w:r>
      <w:proofErr w:type="spellStart"/>
      <w:proofErr w:type="gramStart"/>
      <w:r>
        <w:t>Повторение</w:t>
      </w:r>
      <w:proofErr w:type="spellEnd"/>
      <w:proofErr w:type="gramEnd"/>
      <w:r>
        <w:t xml:space="preserve"> и закрепление </w:t>
      </w:r>
      <w:proofErr w:type="spellStart"/>
      <w:r>
        <w:t>изченного</w:t>
      </w:r>
      <w:proofErr w:type="spellEnd"/>
      <w:r>
        <w:t xml:space="preserve"> материала по родной (башкирской) литературе за учебный год. </w:t>
      </w:r>
    </w:p>
    <w:p w:rsidR="003B0192" w:rsidRDefault="003B0192" w:rsidP="00577B11">
      <w:pPr>
        <w:pStyle w:val="Default"/>
        <w:jc w:val="both"/>
      </w:pPr>
    </w:p>
    <w:p w:rsidR="006E454D" w:rsidRDefault="006E454D" w:rsidP="00577B11">
      <w:pPr>
        <w:pStyle w:val="Default"/>
        <w:jc w:val="both"/>
        <w:rPr>
          <w:b/>
          <w:u w:val="single"/>
        </w:rPr>
      </w:pPr>
    </w:p>
    <w:p w:rsidR="006E454D" w:rsidRDefault="006E454D" w:rsidP="00577B11">
      <w:pPr>
        <w:pStyle w:val="Default"/>
        <w:jc w:val="both"/>
        <w:rPr>
          <w:b/>
          <w:u w:val="single"/>
        </w:rPr>
      </w:pPr>
    </w:p>
    <w:p w:rsidR="006E454D" w:rsidRDefault="006E454D" w:rsidP="00577B11">
      <w:pPr>
        <w:pStyle w:val="Default"/>
        <w:jc w:val="both"/>
        <w:rPr>
          <w:b/>
          <w:u w:val="single"/>
        </w:rPr>
      </w:pPr>
    </w:p>
    <w:p w:rsidR="006E454D" w:rsidRDefault="006E454D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AF773E" w:rsidRDefault="00AF773E" w:rsidP="00577B11">
      <w:pPr>
        <w:pStyle w:val="Default"/>
        <w:jc w:val="both"/>
        <w:rPr>
          <w:b/>
          <w:u w:val="single"/>
        </w:rPr>
      </w:pPr>
    </w:p>
    <w:p w:rsidR="003B0192" w:rsidRPr="00C72031" w:rsidRDefault="00C964CE" w:rsidP="00577B11">
      <w:pPr>
        <w:pStyle w:val="Default"/>
        <w:jc w:val="both"/>
        <w:rPr>
          <w:u w:val="single"/>
        </w:rPr>
      </w:pPr>
      <w:r w:rsidRPr="00C72031">
        <w:rPr>
          <w:b/>
          <w:u w:val="single"/>
        </w:rPr>
        <w:t>7 класс</w:t>
      </w:r>
      <w:r w:rsidRPr="00C72031">
        <w:rPr>
          <w:u w:val="single"/>
        </w:rPr>
        <w:t xml:space="preserve"> </w:t>
      </w:r>
    </w:p>
    <w:p w:rsidR="003B0192" w:rsidRDefault="00C964CE" w:rsidP="00577B11">
      <w:pPr>
        <w:pStyle w:val="Default"/>
        <w:jc w:val="both"/>
      </w:pPr>
      <w:r w:rsidRPr="003B0192">
        <w:rPr>
          <w:b/>
        </w:rPr>
        <w:t>Устное народное творчество</w:t>
      </w:r>
      <w:r>
        <w:t xml:space="preserve"> </w:t>
      </w:r>
    </w:p>
    <w:p w:rsidR="00C72031" w:rsidRDefault="00C72031" w:rsidP="00577B11">
      <w:pPr>
        <w:pStyle w:val="Default"/>
        <w:jc w:val="both"/>
      </w:pPr>
    </w:p>
    <w:p w:rsidR="00C72031" w:rsidRDefault="00C72031" w:rsidP="00577B11">
      <w:pPr>
        <w:pStyle w:val="Default"/>
        <w:jc w:val="both"/>
      </w:pPr>
      <w:r w:rsidRPr="00C72031">
        <w:rPr>
          <w:b/>
        </w:rPr>
        <w:t>Понятие об устном народном творчестве.</w:t>
      </w:r>
      <w:r>
        <w:t xml:space="preserve"> Сказки. Повторение изученного материала о сказках 5 – 6 класса. Тематика сказок: волшебные сказки, сказки о животных, бытовые сказки. Сказки о животных. Сказка “Лиса - сирота”. Волшебные сказки. Сказка “Золотое яблоко”. Бытовые сказки. Сказка “Золотая капля”. Деление </w:t>
      </w:r>
      <w:proofErr w:type="spellStart"/>
      <w:r>
        <w:t>сказкок</w:t>
      </w:r>
      <w:proofErr w:type="spellEnd"/>
      <w:r>
        <w:t xml:space="preserve"> на смысловые части. Составление плана и пересказ по плану. Сказки для самостоятельного чтения: “Медведь и пчелы”, “</w:t>
      </w:r>
      <w:proofErr w:type="spellStart"/>
      <w:r>
        <w:t>Абзелил</w:t>
      </w:r>
      <w:proofErr w:type="spellEnd"/>
      <w:r>
        <w:t>”, “</w:t>
      </w:r>
      <w:proofErr w:type="spellStart"/>
      <w:r>
        <w:t>Саранбай</w:t>
      </w:r>
      <w:proofErr w:type="spellEnd"/>
      <w:r>
        <w:t xml:space="preserve"> и </w:t>
      </w:r>
      <w:proofErr w:type="spellStart"/>
      <w:r>
        <w:t>Зиннат</w:t>
      </w:r>
      <w:proofErr w:type="spellEnd"/>
      <w:r>
        <w:t xml:space="preserve"> </w:t>
      </w:r>
      <w:proofErr w:type="spellStart"/>
      <w:r>
        <w:t>агай</w:t>
      </w:r>
      <w:proofErr w:type="spellEnd"/>
      <w:r>
        <w:t>”.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Понятие легенды и предания.</w:t>
      </w:r>
      <w:r>
        <w:t xml:space="preserve"> Тематика легенд и преданий. Легенды и предания о возникновении родов и племен, топонимические легенды. Легенды “Семизвездие”, “Месяц и </w:t>
      </w:r>
      <w:proofErr w:type="spellStart"/>
      <w:r>
        <w:t>Зухра</w:t>
      </w:r>
      <w:proofErr w:type="spellEnd"/>
      <w:r>
        <w:t>”, “</w:t>
      </w:r>
      <w:proofErr w:type="spellStart"/>
      <w:r>
        <w:t>Курлычащий</w:t>
      </w:r>
      <w:proofErr w:type="spellEnd"/>
      <w:r>
        <w:t xml:space="preserve"> журавль”. </w:t>
      </w:r>
      <w:proofErr w:type="spellStart"/>
      <w:r>
        <w:t>Историчесике</w:t>
      </w:r>
      <w:proofErr w:type="spellEnd"/>
      <w:r>
        <w:t xml:space="preserve"> предания: “Откуда произошли башкиры?”, “</w:t>
      </w:r>
      <w:proofErr w:type="spellStart"/>
      <w:r>
        <w:t>Йылкысыккан</w:t>
      </w:r>
      <w:proofErr w:type="spellEnd"/>
      <w:r>
        <w:t xml:space="preserve">”.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Понятие о песне.</w:t>
      </w:r>
      <w:r>
        <w:t xml:space="preserve"> </w:t>
      </w:r>
      <w:proofErr w:type="spellStart"/>
      <w:r>
        <w:t>Историчесие</w:t>
      </w:r>
      <w:proofErr w:type="spellEnd"/>
      <w:r>
        <w:t xml:space="preserve"> и современные песни. Короткие и протяжные песни. Роль мелодий и напевов в песне. Деление песен на виды по тематике и содержанию. Роль песен в духовной культуре народа. </w:t>
      </w:r>
      <w:proofErr w:type="spellStart"/>
      <w:r>
        <w:t>Историчесие</w:t>
      </w:r>
      <w:proofErr w:type="spellEnd"/>
      <w:r>
        <w:t xml:space="preserve"> и лирические песни. </w:t>
      </w:r>
      <w:proofErr w:type="spellStart"/>
      <w:r>
        <w:t>Истрические</w:t>
      </w:r>
      <w:proofErr w:type="spellEnd"/>
      <w:r>
        <w:t xml:space="preserve"> песни: “Эскадрон”, “Урал”. Песни о Родине и народном единстве: “</w:t>
      </w:r>
      <w:proofErr w:type="spellStart"/>
      <w:r>
        <w:t>Яйляук</w:t>
      </w:r>
      <w:proofErr w:type="spellEnd"/>
      <w:r>
        <w:t>”. Песни о беглых: “</w:t>
      </w:r>
      <w:proofErr w:type="spellStart"/>
      <w:r>
        <w:t>Буранбай</w:t>
      </w:r>
      <w:proofErr w:type="spellEnd"/>
      <w:r>
        <w:t>”, “</w:t>
      </w:r>
      <w:proofErr w:type="spellStart"/>
      <w:r>
        <w:t>Бииш</w:t>
      </w:r>
      <w:proofErr w:type="spellEnd"/>
      <w:r>
        <w:t xml:space="preserve">”. Песни о </w:t>
      </w:r>
      <w:proofErr w:type="spellStart"/>
      <w:r>
        <w:t>кантонных</w:t>
      </w:r>
      <w:proofErr w:type="spellEnd"/>
      <w:r>
        <w:t xml:space="preserve"> начальниках: “</w:t>
      </w:r>
      <w:proofErr w:type="spellStart"/>
      <w:r>
        <w:t>Тяфтиляу</w:t>
      </w:r>
      <w:proofErr w:type="spellEnd"/>
      <w:r>
        <w:t>”. “</w:t>
      </w:r>
      <w:proofErr w:type="spellStart"/>
      <w:r>
        <w:t>Кулуй</w:t>
      </w:r>
      <w:proofErr w:type="spellEnd"/>
      <w:r>
        <w:t xml:space="preserve"> кантон”. Песни о женской судьбе: “</w:t>
      </w:r>
      <w:proofErr w:type="spellStart"/>
      <w:r>
        <w:t>Зульхиза</w:t>
      </w:r>
      <w:proofErr w:type="spellEnd"/>
      <w:r>
        <w:t>”, “</w:t>
      </w:r>
      <w:proofErr w:type="spellStart"/>
      <w:r>
        <w:t>Гильмияза</w:t>
      </w:r>
      <w:proofErr w:type="spellEnd"/>
      <w:r>
        <w:t xml:space="preserve">”. </w:t>
      </w:r>
      <w:r w:rsidRPr="00C72031">
        <w:rPr>
          <w:b/>
        </w:rPr>
        <w:t>Частушки.</w:t>
      </w:r>
      <w:r>
        <w:t xml:space="preserve"> Понятие о частушке. Танцевальные частушки. Игровые частушки. Особенности исполнения частушек. Отличие частушек от песен.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Золотая осень</w:t>
      </w:r>
      <w:r>
        <w:t xml:space="preserve"> </w:t>
      </w:r>
    </w:p>
    <w:p w:rsidR="00C72031" w:rsidRDefault="00C72031" w:rsidP="00577B11">
      <w:pPr>
        <w:pStyle w:val="Default"/>
        <w:jc w:val="both"/>
      </w:pPr>
      <w:proofErr w:type="spellStart"/>
      <w:r>
        <w:t>М.Гафури</w:t>
      </w:r>
      <w:proofErr w:type="spellEnd"/>
      <w:r>
        <w:t xml:space="preserve"> “Дикий гусь”. Тема и идея рассказа. Отношение мальчика и его отца к дикому гусю. Бережное отношение, готовность помочь животным и птицам в рассказе. Человек и природа. Для самостоятельного чтения: стихотворения </w:t>
      </w:r>
      <w:proofErr w:type="spellStart"/>
      <w:r>
        <w:t>М.Тажи</w:t>
      </w:r>
      <w:proofErr w:type="spellEnd"/>
      <w:r>
        <w:t xml:space="preserve"> “Золотая осень”, </w:t>
      </w:r>
      <w:proofErr w:type="spellStart"/>
      <w:r>
        <w:t>Ф.Рахимгуловой</w:t>
      </w:r>
      <w:proofErr w:type="spellEnd"/>
      <w:r>
        <w:t xml:space="preserve"> “Осень”.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Ученье – источник знаний</w:t>
      </w:r>
      <w:r>
        <w:t xml:space="preserve"> </w:t>
      </w:r>
    </w:p>
    <w:p w:rsidR="00C72031" w:rsidRDefault="00C72031" w:rsidP="00577B11">
      <w:pPr>
        <w:pStyle w:val="Default"/>
        <w:jc w:val="both"/>
      </w:pPr>
      <w:proofErr w:type="spellStart"/>
      <w:r>
        <w:t>Раил</w:t>
      </w:r>
      <w:proofErr w:type="spellEnd"/>
      <w:r>
        <w:t xml:space="preserve"> </w:t>
      </w:r>
      <w:proofErr w:type="spellStart"/>
      <w:r>
        <w:t>Байбулатов</w:t>
      </w:r>
      <w:proofErr w:type="spellEnd"/>
      <w:r>
        <w:t xml:space="preserve"> «Лучистые глаза». Н.Мусин. «Скользкий мостик». Отражение в произведениях проблем дружбы, верности, совестливости, нравственности. Образы </w:t>
      </w:r>
      <w:proofErr w:type="spellStart"/>
      <w:r>
        <w:t>Хамзы</w:t>
      </w:r>
      <w:proofErr w:type="spellEnd"/>
      <w:r>
        <w:t xml:space="preserve"> и учителя, ветерана войны </w:t>
      </w:r>
      <w:proofErr w:type="spellStart"/>
      <w:r>
        <w:t>Угатара</w:t>
      </w:r>
      <w:proofErr w:type="spellEnd"/>
      <w:r>
        <w:t xml:space="preserve">. Дружба </w:t>
      </w:r>
      <w:proofErr w:type="spellStart"/>
      <w:r>
        <w:t>Рахмата</w:t>
      </w:r>
      <w:proofErr w:type="spellEnd"/>
      <w:r>
        <w:t xml:space="preserve"> и </w:t>
      </w:r>
      <w:proofErr w:type="spellStart"/>
      <w:r>
        <w:t>Асхата</w:t>
      </w:r>
      <w:proofErr w:type="spellEnd"/>
      <w:r>
        <w:t xml:space="preserve">. Черты характера, присущие </w:t>
      </w:r>
      <w:proofErr w:type="spellStart"/>
      <w:r>
        <w:t>Рахмату</w:t>
      </w:r>
      <w:proofErr w:type="spellEnd"/>
      <w:r>
        <w:t xml:space="preserve">. Оценка поведения </w:t>
      </w:r>
      <w:proofErr w:type="spellStart"/>
      <w:r>
        <w:t>Хамзы</w:t>
      </w:r>
      <w:proofErr w:type="spellEnd"/>
      <w:r>
        <w:t>.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В единстве – сила</w:t>
      </w:r>
      <w:r>
        <w:t xml:space="preserve"> </w:t>
      </w:r>
    </w:p>
    <w:p w:rsidR="00C72031" w:rsidRDefault="00C72031" w:rsidP="00577B11">
      <w:pPr>
        <w:pStyle w:val="Default"/>
        <w:jc w:val="both"/>
      </w:pPr>
      <w:proofErr w:type="spellStart"/>
      <w:r>
        <w:t>Б.Бикбай</w:t>
      </w:r>
      <w:proofErr w:type="spellEnd"/>
      <w:r>
        <w:t xml:space="preserve"> «Русский язык», Р.Сафин «Дружба». Прославление настоящей дружбы в стихотворениях. Дружба между башкирским и русским народами. </w:t>
      </w:r>
      <w:proofErr w:type="spellStart"/>
      <w:r>
        <w:t>Р.Байбулатов</w:t>
      </w:r>
      <w:proofErr w:type="spellEnd"/>
      <w:r>
        <w:t xml:space="preserve"> «</w:t>
      </w:r>
      <w:proofErr w:type="spellStart"/>
      <w:r>
        <w:t>Сарыбай</w:t>
      </w:r>
      <w:proofErr w:type="spellEnd"/>
      <w:r>
        <w:t xml:space="preserve">». Идея и тематика произведения. Тема дружбы в рассказе. Характеры главных героев произведения. </w:t>
      </w:r>
      <w:proofErr w:type="spellStart"/>
      <w:r>
        <w:t>А.Бикчентаев</w:t>
      </w:r>
      <w:proofErr w:type="spellEnd"/>
      <w:r>
        <w:t xml:space="preserve"> «Бакенщики не плачут». Тема и идея, героизм в произведении. Образы отца и сына. Для самостоятельного чтения: </w:t>
      </w:r>
      <w:proofErr w:type="spellStart"/>
      <w:r>
        <w:t>Ш.Биккул</w:t>
      </w:r>
      <w:proofErr w:type="spellEnd"/>
      <w:r>
        <w:t xml:space="preserve"> “Дружба”, М.Карим “Рябина”. </w:t>
      </w:r>
    </w:p>
    <w:p w:rsidR="00C72031" w:rsidRDefault="00C72031" w:rsidP="00577B11">
      <w:pPr>
        <w:pStyle w:val="Default"/>
        <w:jc w:val="both"/>
        <w:rPr>
          <w:b/>
        </w:rPr>
      </w:pPr>
      <w:r w:rsidRPr="00C72031">
        <w:rPr>
          <w:b/>
        </w:rPr>
        <w:t>Кто трудится – достоин уважения</w:t>
      </w:r>
    </w:p>
    <w:p w:rsidR="00C72031" w:rsidRDefault="00C72031" w:rsidP="00577B11">
      <w:pPr>
        <w:pStyle w:val="Default"/>
        <w:jc w:val="both"/>
      </w:pPr>
      <w:r>
        <w:t xml:space="preserve"> </w:t>
      </w:r>
      <w:proofErr w:type="spellStart"/>
      <w:r>
        <w:t>М.Гафури</w:t>
      </w:r>
      <w:proofErr w:type="spellEnd"/>
      <w:r>
        <w:t xml:space="preserve">. Изображение темы дружбы, труда </w:t>
      </w:r>
      <w:proofErr w:type="gramStart"/>
      <w:r>
        <w:t>стихотворении</w:t>
      </w:r>
      <w:proofErr w:type="gramEnd"/>
      <w:r>
        <w:t xml:space="preserve"> «В саду цветов». </w:t>
      </w:r>
      <w:proofErr w:type="spellStart"/>
      <w:r>
        <w:t>М.Ямалетдинов</w:t>
      </w:r>
      <w:proofErr w:type="spellEnd"/>
      <w:r>
        <w:t xml:space="preserve"> «Уборочная страда». Прославление труда комбайнера. Образ </w:t>
      </w:r>
      <w:proofErr w:type="spellStart"/>
      <w:r>
        <w:t>Уилдана</w:t>
      </w:r>
      <w:proofErr w:type="spellEnd"/>
      <w:r>
        <w:t xml:space="preserve">. 24 </w:t>
      </w:r>
      <w:proofErr w:type="spellStart"/>
      <w:r>
        <w:t>Ж.Киекбаев</w:t>
      </w:r>
      <w:proofErr w:type="spellEnd"/>
      <w:r>
        <w:t xml:space="preserve"> «Дедушка </w:t>
      </w:r>
      <w:proofErr w:type="spellStart"/>
      <w:r>
        <w:t>Умурзак</w:t>
      </w:r>
      <w:proofErr w:type="spellEnd"/>
      <w:r>
        <w:t xml:space="preserve">». Тема и идея рассказа. Черты характера, присущие деду </w:t>
      </w:r>
      <w:proofErr w:type="spellStart"/>
      <w:r>
        <w:t>Умурзаку</w:t>
      </w:r>
      <w:proofErr w:type="spellEnd"/>
      <w:r>
        <w:t xml:space="preserve">. </w:t>
      </w:r>
      <w:proofErr w:type="spellStart"/>
      <w:r>
        <w:t>Ж.Киекбаев</w:t>
      </w:r>
      <w:proofErr w:type="spellEnd"/>
      <w:r>
        <w:t xml:space="preserve"> «Родные и знакомые» (отрывок из романа). Характеристика главных героев. Составление плана, ответы на вопросы. Занятия башкир коневодством, бортничеством.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 xml:space="preserve">Родная земля – </w:t>
      </w:r>
      <w:proofErr w:type="spellStart"/>
      <w:proofErr w:type="gramStart"/>
      <w:r w:rsidRPr="00C72031">
        <w:rPr>
          <w:b/>
        </w:rPr>
        <w:t>Баш</w:t>
      </w:r>
      <w:proofErr w:type="gramEnd"/>
      <w:r w:rsidRPr="00C72031">
        <w:rPr>
          <w:b/>
        </w:rPr>
        <w:t>ҡортостан</w:t>
      </w:r>
      <w:proofErr w:type="spellEnd"/>
      <w:r>
        <w:t xml:space="preserve"> </w:t>
      </w:r>
    </w:p>
    <w:p w:rsidR="00C72031" w:rsidRDefault="00C72031" w:rsidP="00577B11">
      <w:pPr>
        <w:pStyle w:val="Default"/>
        <w:jc w:val="both"/>
      </w:pPr>
      <w:r>
        <w:t xml:space="preserve">Переживания лирического героя в стихотворении </w:t>
      </w:r>
      <w:proofErr w:type="spellStart"/>
      <w:r>
        <w:t>А.Утябая</w:t>
      </w:r>
      <w:proofErr w:type="spellEnd"/>
      <w:r>
        <w:t xml:space="preserve"> «Башкортостан». Образы Башкортостана, Родины. Выражение любви к Родине в стихотворении </w:t>
      </w:r>
      <w:proofErr w:type="spellStart"/>
      <w:r>
        <w:t>А.Игебаева</w:t>
      </w:r>
      <w:proofErr w:type="spellEnd"/>
      <w:r>
        <w:t xml:space="preserve"> “Не забуду тебя, моя деревня”. М.</w:t>
      </w:r>
      <w:proofErr w:type="gramStart"/>
      <w:r>
        <w:t>Карим</w:t>
      </w:r>
      <w:proofErr w:type="gramEnd"/>
      <w:r>
        <w:t xml:space="preserve"> “О березовом листке”. Образы листка и березы в стихотворении. Отражение героического прошлого Башкортостана.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Идет зима</w:t>
      </w:r>
      <w:r>
        <w:t xml:space="preserve"> </w:t>
      </w:r>
    </w:p>
    <w:p w:rsidR="00C72031" w:rsidRDefault="00C72031" w:rsidP="00577B11">
      <w:pPr>
        <w:pStyle w:val="Default"/>
        <w:jc w:val="both"/>
      </w:pPr>
      <w:r>
        <w:t xml:space="preserve">Стихотворения </w:t>
      </w:r>
      <w:proofErr w:type="spellStart"/>
      <w:r>
        <w:t>К.Кинзябулатовой</w:t>
      </w:r>
      <w:proofErr w:type="spellEnd"/>
      <w:r>
        <w:t xml:space="preserve"> «Здравствуй, белая зима!», </w:t>
      </w:r>
      <w:proofErr w:type="spellStart"/>
      <w:r>
        <w:t>Ш.Биккулова</w:t>
      </w:r>
      <w:proofErr w:type="spellEnd"/>
      <w:r>
        <w:t xml:space="preserve"> «Лес». Изображение в стихотворениях зимы, явлений природы. </w:t>
      </w:r>
      <w:proofErr w:type="spellStart"/>
      <w:r>
        <w:t>А.Аглиуллина</w:t>
      </w:r>
      <w:proofErr w:type="spellEnd"/>
      <w:r>
        <w:t xml:space="preserve"> “Узорные сани”. Древний обычай изготовления саней. Ремесло старика </w:t>
      </w:r>
      <w:proofErr w:type="spellStart"/>
      <w:r>
        <w:t>Имамитдина</w:t>
      </w:r>
      <w:proofErr w:type="spellEnd"/>
      <w:r>
        <w:t xml:space="preserve">, его авторитет среди народа. Мотивы дружбы в рассказе. Для самостоятельного чтения: </w:t>
      </w:r>
      <w:proofErr w:type="spellStart"/>
      <w:r>
        <w:t>А.Ахмет-Хужа</w:t>
      </w:r>
      <w:proofErr w:type="spellEnd"/>
      <w:r>
        <w:t xml:space="preserve"> «Эй, Дед Мороз, Дед Мороз!», </w:t>
      </w:r>
      <w:proofErr w:type="spellStart"/>
      <w:r>
        <w:t>Г.Галиева</w:t>
      </w:r>
      <w:proofErr w:type="spellEnd"/>
      <w:r>
        <w:t xml:space="preserve"> «Снегурочка». </w:t>
      </w:r>
    </w:p>
    <w:p w:rsidR="00AF773E" w:rsidRDefault="00AF773E" w:rsidP="00577B11">
      <w:pPr>
        <w:pStyle w:val="Default"/>
        <w:jc w:val="both"/>
        <w:rPr>
          <w:b/>
        </w:rPr>
      </w:pPr>
    </w:p>
    <w:p w:rsidR="00AF773E" w:rsidRDefault="00AF773E" w:rsidP="00577B11">
      <w:pPr>
        <w:pStyle w:val="Default"/>
        <w:jc w:val="both"/>
        <w:rPr>
          <w:b/>
        </w:rPr>
      </w:pPr>
    </w:p>
    <w:p w:rsidR="00AF773E" w:rsidRDefault="00AF773E" w:rsidP="00577B11">
      <w:pPr>
        <w:pStyle w:val="Default"/>
        <w:jc w:val="both"/>
        <w:rPr>
          <w:b/>
        </w:rPr>
      </w:pPr>
    </w:p>
    <w:p w:rsidR="00AF773E" w:rsidRDefault="00AF773E" w:rsidP="00577B11">
      <w:pPr>
        <w:pStyle w:val="Default"/>
        <w:jc w:val="both"/>
        <w:rPr>
          <w:b/>
        </w:rPr>
      </w:pPr>
    </w:p>
    <w:p w:rsidR="00C72031" w:rsidRDefault="00C72031" w:rsidP="00577B11">
      <w:pPr>
        <w:pStyle w:val="Default"/>
        <w:jc w:val="both"/>
      </w:pPr>
      <w:r w:rsidRPr="00C72031">
        <w:rPr>
          <w:b/>
        </w:rPr>
        <w:t>Защитники Родины</w:t>
      </w:r>
      <w:r>
        <w:t xml:space="preserve"> </w:t>
      </w:r>
    </w:p>
    <w:p w:rsidR="00C72031" w:rsidRDefault="00C72031" w:rsidP="00577B11">
      <w:pPr>
        <w:pStyle w:val="Default"/>
        <w:jc w:val="both"/>
      </w:pPr>
      <w:proofErr w:type="spellStart"/>
      <w:r>
        <w:t>Р.Шакур</w:t>
      </w:r>
      <w:proofErr w:type="spellEnd"/>
      <w:r>
        <w:t xml:space="preserve"> стихотворение «На страже стоят сыны Отчизны». Образы защитников Отечества в стихотворении. Рассказ </w:t>
      </w:r>
      <w:proofErr w:type="spellStart"/>
      <w:r>
        <w:t>Ф.Акбулатовой</w:t>
      </w:r>
      <w:proofErr w:type="spellEnd"/>
      <w:r>
        <w:t xml:space="preserve"> «Отцовский хлеб». Изображение в произведении Великой Отечественной войны. </w:t>
      </w:r>
      <w:proofErr w:type="spellStart"/>
      <w:r>
        <w:t>В.Исхаков</w:t>
      </w:r>
      <w:proofErr w:type="spellEnd"/>
      <w:r>
        <w:t xml:space="preserve"> «Душа человека – глубокий омут». Тема и идея произведения. Жизнь народы в тылу в годы ВОВ. Работа по картине </w:t>
      </w:r>
      <w:proofErr w:type="spellStart"/>
      <w:r>
        <w:t>А.Лутфуллина</w:t>
      </w:r>
      <w:proofErr w:type="spellEnd"/>
      <w:r>
        <w:t xml:space="preserve"> “Проводы”. Для самостоятельного чтения: </w:t>
      </w:r>
      <w:proofErr w:type="spellStart"/>
      <w:r>
        <w:t>А.Багуманов</w:t>
      </w:r>
      <w:proofErr w:type="spellEnd"/>
      <w:r>
        <w:t xml:space="preserve">. «Где ты, генерал?». </w:t>
      </w:r>
    </w:p>
    <w:p w:rsidR="00C72031" w:rsidRDefault="00C72031" w:rsidP="00577B11">
      <w:pPr>
        <w:pStyle w:val="Default"/>
        <w:jc w:val="both"/>
        <w:rPr>
          <w:b/>
        </w:rPr>
      </w:pPr>
      <w:r w:rsidRPr="00C72031">
        <w:rPr>
          <w:b/>
        </w:rPr>
        <w:t>Дорогие наши мамы</w:t>
      </w:r>
    </w:p>
    <w:p w:rsidR="00C72031" w:rsidRDefault="00C72031" w:rsidP="00577B11">
      <w:pPr>
        <w:pStyle w:val="Default"/>
        <w:jc w:val="both"/>
      </w:pPr>
      <w:r>
        <w:t xml:space="preserve"> </w:t>
      </w:r>
      <w:proofErr w:type="spellStart"/>
      <w:r>
        <w:t>Ф.Исянгулов</w:t>
      </w:r>
      <w:proofErr w:type="spellEnd"/>
      <w:r>
        <w:t xml:space="preserve"> «Один фунт масла». Взаимоотношения матери и ребенка в произведении. </w:t>
      </w:r>
      <w:proofErr w:type="spellStart"/>
      <w:r>
        <w:t>А.Бикчентаев</w:t>
      </w:r>
      <w:proofErr w:type="spellEnd"/>
      <w:r>
        <w:t xml:space="preserve"> «Глаза раненого волка». Составление плана по тексту, ответы на вопросы. Для </w:t>
      </w:r>
      <w:proofErr w:type="spellStart"/>
      <w:r>
        <w:t>самостятельного</w:t>
      </w:r>
      <w:proofErr w:type="spellEnd"/>
      <w:r>
        <w:t xml:space="preserve"> чтения: стихотворения </w:t>
      </w:r>
      <w:proofErr w:type="spellStart"/>
      <w:r>
        <w:t>Г.Юнысовой</w:t>
      </w:r>
      <w:proofErr w:type="spellEnd"/>
      <w:r>
        <w:t xml:space="preserve"> «Праздник матерей», «Поя о мамах» (песня). </w:t>
      </w:r>
      <w:proofErr w:type="spellStart"/>
      <w:r>
        <w:t>Ф.Мухамитдинова</w:t>
      </w:r>
      <w:proofErr w:type="spellEnd"/>
      <w:r>
        <w:t xml:space="preserve"> «Руки матери». </w:t>
      </w:r>
      <w:proofErr w:type="spellStart"/>
      <w:r>
        <w:t>Г.Якупова</w:t>
      </w:r>
      <w:proofErr w:type="spellEnd"/>
      <w:r>
        <w:t xml:space="preserve"> «Почему стареют матери?», «Бабушка-печь».</w:t>
      </w:r>
    </w:p>
    <w:p w:rsidR="00C72031" w:rsidRDefault="00C72031" w:rsidP="00577B11">
      <w:pPr>
        <w:pStyle w:val="Default"/>
        <w:jc w:val="both"/>
      </w:pPr>
      <w:r>
        <w:t xml:space="preserve"> </w:t>
      </w:r>
      <w:r w:rsidRPr="00C72031">
        <w:rPr>
          <w:b/>
        </w:rPr>
        <w:t>Эх, идет весна – красна</w:t>
      </w:r>
      <w:r>
        <w:t xml:space="preserve">! </w:t>
      </w:r>
    </w:p>
    <w:p w:rsidR="00C72031" w:rsidRDefault="00C72031" w:rsidP="00577B11">
      <w:pPr>
        <w:pStyle w:val="Default"/>
        <w:jc w:val="both"/>
      </w:pPr>
      <w:proofErr w:type="spellStart"/>
      <w:r>
        <w:t>Х.Давлетшина</w:t>
      </w:r>
      <w:proofErr w:type="spellEnd"/>
      <w:r>
        <w:t xml:space="preserve"> «</w:t>
      </w:r>
      <w:proofErr w:type="spellStart"/>
      <w:r>
        <w:t>Айбика</w:t>
      </w:r>
      <w:proofErr w:type="spellEnd"/>
      <w:r>
        <w:t xml:space="preserve">» повесть (отрывок). Отражение борьбы народа за свободу. Духовный рост женщин. Отражение жизни деревенских жителей. Образы. Для самостоятельного чтения: стихотворения </w:t>
      </w:r>
      <w:proofErr w:type="spellStart"/>
      <w:r>
        <w:t>Р.Нигмати</w:t>
      </w:r>
      <w:proofErr w:type="spellEnd"/>
      <w:r>
        <w:t xml:space="preserve"> “Весна пришла, весна!”, Р.Гарипова “Жаворонок”. </w:t>
      </w:r>
    </w:p>
    <w:p w:rsidR="00C72031" w:rsidRDefault="00C72031" w:rsidP="00577B11">
      <w:pPr>
        <w:pStyle w:val="Default"/>
        <w:jc w:val="both"/>
        <w:rPr>
          <w:b/>
        </w:rPr>
      </w:pPr>
      <w:r w:rsidRPr="00C72031">
        <w:rPr>
          <w:b/>
        </w:rPr>
        <w:t>Язык – живой родник</w:t>
      </w:r>
    </w:p>
    <w:p w:rsidR="00C72031" w:rsidRDefault="00C72031" w:rsidP="00577B11">
      <w:pPr>
        <w:pStyle w:val="Default"/>
        <w:jc w:val="both"/>
      </w:pPr>
      <w:r>
        <w:t xml:space="preserve"> Отражение любви, к Родине, языку, народу в стихотворениях </w:t>
      </w:r>
      <w:proofErr w:type="spellStart"/>
      <w:r>
        <w:t>К.Аралбая</w:t>
      </w:r>
      <w:proofErr w:type="spellEnd"/>
      <w:r>
        <w:t xml:space="preserve"> «Башкирский язык», </w:t>
      </w:r>
      <w:proofErr w:type="spellStart"/>
      <w:r>
        <w:t>Г.Байбурина</w:t>
      </w:r>
      <w:proofErr w:type="spellEnd"/>
      <w:r>
        <w:t xml:space="preserve"> «Родной стране». М.</w:t>
      </w:r>
      <w:proofErr w:type="gramStart"/>
      <w:r>
        <w:t>Карим</w:t>
      </w:r>
      <w:proofErr w:type="gramEnd"/>
      <w:r>
        <w:t xml:space="preserve">  повесть «Долгое-долгое детство» (отрывок). Тема и идея повести. Проблемы воспитания и нравственности в произведении. Образы Старшей матери, Пупка (</w:t>
      </w:r>
      <w:proofErr w:type="spellStart"/>
      <w:r>
        <w:t>Кендек</w:t>
      </w:r>
      <w:proofErr w:type="spellEnd"/>
      <w:r>
        <w:t xml:space="preserve">), Младшей матери, </w:t>
      </w:r>
      <w:proofErr w:type="spellStart"/>
      <w:r>
        <w:t>Асхата</w:t>
      </w:r>
      <w:proofErr w:type="spellEnd"/>
      <w:r>
        <w:t xml:space="preserve">. </w:t>
      </w:r>
    </w:p>
    <w:p w:rsidR="008B0958" w:rsidRPr="008B0958" w:rsidRDefault="008B0958" w:rsidP="00577B11">
      <w:pPr>
        <w:pStyle w:val="Default"/>
        <w:jc w:val="both"/>
        <w:rPr>
          <w:b/>
        </w:rPr>
      </w:pPr>
      <w:r w:rsidRPr="008B0958">
        <w:rPr>
          <w:b/>
        </w:rPr>
        <w:t>Лето красное</w:t>
      </w:r>
    </w:p>
    <w:p w:rsidR="00C72031" w:rsidRDefault="00C72031" w:rsidP="00577B11">
      <w:pPr>
        <w:pStyle w:val="Default"/>
        <w:jc w:val="both"/>
      </w:pPr>
      <w:r>
        <w:t xml:space="preserve">Изображение красоты летнего луга в стихотворении </w:t>
      </w:r>
      <w:proofErr w:type="spellStart"/>
      <w:r>
        <w:t>М.Гафури</w:t>
      </w:r>
      <w:proofErr w:type="spellEnd"/>
      <w:r>
        <w:t xml:space="preserve"> «Луг». </w:t>
      </w:r>
      <w:proofErr w:type="spellStart"/>
      <w:r>
        <w:t>Х.Назар</w:t>
      </w:r>
      <w:proofErr w:type="spellEnd"/>
      <w:r>
        <w:t xml:space="preserve"> «Летняя гроза». Изображение летней природы. Изображение обычая желать дождь в стихотворении </w:t>
      </w:r>
      <w:proofErr w:type="spellStart"/>
      <w:r>
        <w:t>С.Алибая</w:t>
      </w:r>
      <w:proofErr w:type="spellEnd"/>
      <w:r>
        <w:t xml:space="preserve"> «Желание дождя». Для самостоятельного чтения: </w:t>
      </w:r>
      <w:proofErr w:type="spellStart"/>
      <w:r>
        <w:t>Н.Игизьянова</w:t>
      </w:r>
      <w:proofErr w:type="spellEnd"/>
      <w:r>
        <w:t xml:space="preserve"> «Ураган». </w:t>
      </w:r>
    </w:p>
    <w:p w:rsidR="00C72031" w:rsidRDefault="00C72031" w:rsidP="00577B11">
      <w:pPr>
        <w:pStyle w:val="Default"/>
        <w:jc w:val="both"/>
      </w:pPr>
      <w:r>
        <w:t xml:space="preserve">Повторение изученных тем по родной (башкирской) литературе. </w:t>
      </w:r>
    </w:p>
    <w:p w:rsidR="00C72031" w:rsidRDefault="00C72031" w:rsidP="00577B11">
      <w:pPr>
        <w:pStyle w:val="Default"/>
        <w:jc w:val="both"/>
      </w:pPr>
    </w:p>
    <w:p w:rsidR="00C72031" w:rsidRDefault="00C72031" w:rsidP="00577B11">
      <w:pPr>
        <w:pStyle w:val="Default"/>
        <w:jc w:val="both"/>
      </w:pPr>
    </w:p>
    <w:p w:rsidR="00C72031" w:rsidRDefault="00C72031" w:rsidP="00577B11">
      <w:pPr>
        <w:pStyle w:val="Default"/>
        <w:jc w:val="both"/>
      </w:pPr>
      <w:r w:rsidRPr="00C72031">
        <w:rPr>
          <w:b/>
          <w:u w:val="single"/>
        </w:rPr>
        <w:t>8 класс</w:t>
      </w:r>
      <w:r>
        <w:t xml:space="preserve"> 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 xml:space="preserve">Повторение </w:t>
      </w:r>
      <w:proofErr w:type="gramStart"/>
      <w:r w:rsidRPr="00C72031">
        <w:rPr>
          <w:b/>
        </w:rPr>
        <w:t>изученного</w:t>
      </w:r>
      <w:proofErr w:type="gramEnd"/>
      <w:r w:rsidRPr="00C72031">
        <w:rPr>
          <w:b/>
        </w:rPr>
        <w:t xml:space="preserve"> в 5-7 классах</w:t>
      </w:r>
      <w:r>
        <w:t xml:space="preserve"> </w:t>
      </w:r>
    </w:p>
    <w:p w:rsidR="001A4E5D" w:rsidRDefault="001A4E5D" w:rsidP="00577B11">
      <w:pPr>
        <w:pStyle w:val="Default"/>
        <w:jc w:val="both"/>
      </w:pPr>
      <w:r w:rsidRPr="001A4E5D">
        <w:rPr>
          <w:b/>
        </w:rPr>
        <w:t>Школа – источник знаний</w:t>
      </w:r>
      <w:r>
        <w:t xml:space="preserve">. </w:t>
      </w:r>
      <w:proofErr w:type="spellStart"/>
      <w:r>
        <w:t>С.Алибай</w:t>
      </w:r>
      <w:proofErr w:type="spellEnd"/>
      <w:r>
        <w:t xml:space="preserve">. Дорога в школу. Н.Мусин. Урок. </w:t>
      </w:r>
      <w:proofErr w:type="spellStart"/>
      <w:r w:rsidR="00AB48AE">
        <w:t>Р.Тимешин</w:t>
      </w:r>
      <w:proofErr w:type="spellEnd"/>
      <w:r w:rsidR="00AB48AE">
        <w:t>. Выдумщик.</w:t>
      </w:r>
    </w:p>
    <w:p w:rsidR="00C72031" w:rsidRDefault="00C72031" w:rsidP="00577B11">
      <w:pPr>
        <w:pStyle w:val="Default"/>
        <w:jc w:val="both"/>
      </w:pPr>
      <w:r w:rsidRPr="00C72031">
        <w:rPr>
          <w:b/>
        </w:rPr>
        <w:t>Башкирское народное творчество</w:t>
      </w:r>
      <w:r>
        <w:t xml:space="preserve"> </w:t>
      </w:r>
    </w:p>
    <w:p w:rsidR="00F80AF8" w:rsidRDefault="001A4E5D" w:rsidP="00577B11">
      <w:pPr>
        <w:pStyle w:val="Default"/>
        <w:jc w:val="both"/>
      </w:pPr>
      <w:r>
        <w:t xml:space="preserve">Два </w:t>
      </w:r>
      <w:proofErr w:type="spellStart"/>
      <w:r>
        <w:t>сэсэна</w:t>
      </w:r>
      <w:proofErr w:type="spellEnd"/>
      <w:r>
        <w:t xml:space="preserve">. Сура батыр. </w:t>
      </w:r>
      <w:r w:rsidR="00C72031">
        <w:t xml:space="preserve">О </w:t>
      </w:r>
      <w:proofErr w:type="spellStart"/>
      <w:r w:rsidR="00C72031">
        <w:t>кубаире</w:t>
      </w:r>
      <w:proofErr w:type="spellEnd"/>
      <w:r w:rsidR="00C72031">
        <w:t>. «</w:t>
      </w:r>
      <w:proofErr w:type="spellStart"/>
      <w:r w:rsidR="00C72031">
        <w:t>Ай</w:t>
      </w:r>
      <w:proofErr w:type="gramStart"/>
      <w:r w:rsidR="00C72031">
        <w:t>,У</w:t>
      </w:r>
      <w:proofErr w:type="gramEnd"/>
      <w:r w:rsidR="00C72031">
        <w:t>рал</w:t>
      </w:r>
      <w:proofErr w:type="spellEnd"/>
      <w:r w:rsidR="00C72031">
        <w:t xml:space="preserve"> ты, мой Урал!». О словесном состязании. Словесное состязание между </w:t>
      </w:r>
      <w:proofErr w:type="spellStart"/>
      <w:r w:rsidR="00C72031">
        <w:t>сэсэнами</w:t>
      </w:r>
      <w:proofErr w:type="spellEnd"/>
      <w:r w:rsidR="00C72031">
        <w:t xml:space="preserve"> </w:t>
      </w:r>
      <w:proofErr w:type="spellStart"/>
      <w:r w:rsidR="00C72031">
        <w:t>Кобагош</w:t>
      </w:r>
      <w:proofErr w:type="spellEnd"/>
      <w:r w:rsidR="00C72031">
        <w:t xml:space="preserve"> и </w:t>
      </w:r>
      <w:proofErr w:type="spellStart"/>
      <w:r w:rsidR="00C72031">
        <w:t>Акмырза</w:t>
      </w:r>
      <w:proofErr w:type="spellEnd"/>
      <w:r w:rsidR="00C72031">
        <w:t xml:space="preserve">. </w:t>
      </w:r>
    </w:p>
    <w:p w:rsidR="001A4E5D" w:rsidRDefault="001A4E5D" w:rsidP="00577B11">
      <w:pPr>
        <w:pStyle w:val="Default"/>
        <w:jc w:val="both"/>
        <w:rPr>
          <w:b/>
        </w:rPr>
      </w:pPr>
      <w:r w:rsidRPr="001A4E5D">
        <w:rPr>
          <w:b/>
        </w:rPr>
        <w:t>Осень – время года труда и изобилия.</w:t>
      </w:r>
    </w:p>
    <w:p w:rsidR="001A4E5D" w:rsidRDefault="001A4E5D" w:rsidP="00577B11">
      <w:pPr>
        <w:pStyle w:val="Default"/>
        <w:jc w:val="both"/>
      </w:pPr>
      <w:proofErr w:type="spellStart"/>
      <w:r>
        <w:t>З.Биишева</w:t>
      </w:r>
      <w:proofErr w:type="spellEnd"/>
      <w:r>
        <w:t xml:space="preserve">. Осенний </w:t>
      </w:r>
      <w:proofErr w:type="spellStart"/>
      <w:r>
        <w:t>дождь</w:t>
      </w:r>
      <w:proofErr w:type="gramStart"/>
      <w:r>
        <w:t>.Х</w:t>
      </w:r>
      <w:proofErr w:type="gramEnd"/>
      <w:r>
        <w:t>.Назар</w:t>
      </w:r>
      <w:proofErr w:type="spellEnd"/>
      <w:r>
        <w:t>. Осенний день. Тучи. Холод…</w:t>
      </w:r>
      <w:proofErr w:type="spellStart"/>
      <w:r>
        <w:t>Р.Ханнанов</w:t>
      </w:r>
      <w:proofErr w:type="spellEnd"/>
      <w:r>
        <w:t xml:space="preserve">. Цена хлеба. Р.Уметбаев. Поле </w:t>
      </w:r>
      <w:proofErr w:type="spellStart"/>
      <w:r>
        <w:t>Амира</w:t>
      </w:r>
      <w:proofErr w:type="spellEnd"/>
      <w:r>
        <w:t>.</w:t>
      </w:r>
    </w:p>
    <w:p w:rsidR="001A4E5D" w:rsidRPr="001A4E5D" w:rsidRDefault="001A4E5D" w:rsidP="00577B11">
      <w:pPr>
        <w:pStyle w:val="Default"/>
        <w:jc w:val="both"/>
        <w:rPr>
          <w:b/>
        </w:rPr>
      </w:pPr>
      <w:r w:rsidRPr="001A4E5D">
        <w:rPr>
          <w:b/>
        </w:rPr>
        <w:t>Учитель, перед именем твоим…</w:t>
      </w:r>
    </w:p>
    <w:p w:rsidR="00075E81" w:rsidRDefault="00075E81" w:rsidP="00577B11">
      <w:pPr>
        <w:pStyle w:val="Default"/>
        <w:jc w:val="both"/>
      </w:pPr>
      <w:r w:rsidRPr="00075E81">
        <w:t xml:space="preserve">Р.Гарипов. Моему </w:t>
      </w:r>
      <w:proofErr w:type="spellStart"/>
      <w:r w:rsidRPr="00075E81">
        <w:t>учителю</w:t>
      </w:r>
      <w:proofErr w:type="gramStart"/>
      <w:r w:rsidRPr="00075E81">
        <w:t>.Р</w:t>
      </w:r>
      <w:proofErr w:type="gramEnd"/>
      <w:r w:rsidRPr="00075E81">
        <w:t>.Шаммас</w:t>
      </w:r>
      <w:proofErr w:type="spellEnd"/>
      <w:r w:rsidRPr="00075E81">
        <w:t>. Реки без мостов…</w:t>
      </w:r>
    </w:p>
    <w:p w:rsidR="00075E81" w:rsidRDefault="00C72031" w:rsidP="00577B11">
      <w:pPr>
        <w:pStyle w:val="Default"/>
        <w:jc w:val="both"/>
        <w:rPr>
          <w:b/>
        </w:rPr>
      </w:pPr>
      <w:r w:rsidRPr="00F80AF8">
        <w:rPr>
          <w:b/>
        </w:rPr>
        <w:t xml:space="preserve"> Башкортоста</w:t>
      </w:r>
      <w:proofErr w:type="gramStart"/>
      <w:r w:rsidRPr="00F80AF8">
        <w:rPr>
          <w:b/>
        </w:rPr>
        <w:t>н</w:t>
      </w:r>
      <w:r w:rsidR="00075E81">
        <w:rPr>
          <w:b/>
        </w:rPr>
        <w:t>-</w:t>
      </w:r>
      <w:proofErr w:type="gramEnd"/>
      <w:r w:rsidR="00075E81">
        <w:rPr>
          <w:b/>
        </w:rPr>
        <w:t xml:space="preserve"> золотая колыбель.</w:t>
      </w:r>
    </w:p>
    <w:p w:rsidR="00075E81" w:rsidRDefault="0070354E" w:rsidP="00577B11">
      <w:pPr>
        <w:pStyle w:val="Default"/>
        <w:jc w:val="both"/>
      </w:pPr>
      <w:proofErr w:type="spellStart"/>
      <w:r>
        <w:t>И.Киньябулатов</w:t>
      </w:r>
      <w:proofErr w:type="spellEnd"/>
      <w:r>
        <w:t>. Край</w:t>
      </w:r>
      <w:r w:rsidR="00075E81" w:rsidRPr="00075E81">
        <w:t xml:space="preserve"> </w:t>
      </w:r>
      <w:proofErr w:type="spellStart"/>
      <w:r w:rsidR="00075E81" w:rsidRPr="00075E81">
        <w:t>дружбы</w:t>
      </w:r>
      <w:proofErr w:type="gramStart"/>
      <w:r w:rsidR="00075E81" w:rsidRPr="00075E81">
        <w:t>.А</w:t>
      </w:r>
      <w:proofErr w:type="gramEnd"/>
      <w:r w:rsidR="00075E81" w:rsidRPr="00075E81">
        <w:t>.Игебаев</w:t>
      </w:r>
      <w:proofErr w:type="spellEnd"/>
      <w:r w:rsidR="00075E81" w:rsidRPr="00075E81">
        <w:t>. Башкортостан – родина моя.</w:t>
      </w:r>
      <w:r w:rsidR="00C72031" w:rsidRPr="00075E81">
        <w:t xml:space="preserve"> </w:t>
      </w:r>
    </w:p>
    <w:p w:rsidR="00075E81" w:rsidRDefault="00075E81" w:rsidP="00577B11">
      <w:pPr>
        <w:pStyle w:val="Default"/>
        <w:jc w:val="both"/>
      </w:pPr>
      <w:r w:rsidRPr="00075E81">
        <w:rPr>
          <w:b/>
        </w:rPr>
        <w:t>Салават батыр</w:t>
      </w:r>
      <w:r>
        <w:t>.</w:t>
      </w:r>
    </w:p>
    <w:p w:rsidR="00075E81" w:rsidRDefault="00075E81" w:rsidP="00577B11">
      <w:pPr>
        <w:pStyle w:val="Default"/>
        <w:jc w:val="both"/>
      </w:pPr>
      <w:proofErr w:type="spellStart"/>
      <w:r>
        <w:t>Я.Хамматов</w:t>
      </w:r>
      <w:proofErr w:type="gramStart"/>
      <w:r>
        <w:t>.С</w:t>
      </w:r>
      <w:proofErr w:type="gramEnd"/>
      <w:r>
        <w:t>алават.</w:t>
      </w:r>
      <w:r w:rsidR="00CD3364">
        <w:t>Ф.Кузбеков</w:t>
      </w:r>
      <w:proofErr w:type="spellEnd"/>
      <w:r w:rsidR="00CD3364">
        <w:t xml:space="preserve">. Салават, ты клич! </w:t>
      </w:r>
      <w:proofErr w:type="spellStart"/>
      <w:r w:rsidR="00CD3364">
        <w:t>Ф.Рахимгулова</w:t>
      </w:r>
      <w:proofErr w:type="spellEnd"/>
      <w:r w:rsidR="00CD3364">
        <w:t xml:space="preserve">. </w:t>
      </w:r>
      <w:proofErr w:type="spellStart"/>
      <w:r w:rsidR="00CD3364">
        <w:t>Салават</w:t>
      </w:r>
      <w:proofErr w:type="gramStart"/>
      <w:r w:rsidR="00CD3364">
        <w:t>.</w:t>
      </w:r>
      <w:r w:rsidR="0070354E">
        <w:t>Г</w:t>
      </w:r>
      <w:proofErr w:type="gramEnd"/>
      <w:r w:rsidR="0070354E">
        <w:t>.Валиуллин</w:t>
      </w:r>
      <w:proofErr w:type="spellEnd"/>
      <w:r w:rsidR="0070354E">
        <w:t>. Салават.</w:t>
      </w:r>
    </w:p>
    <w:p w:rsidR="00075E81" w:rsidRDefault="0070354E" w:rsidP="00577B11">
      <w:pPr>
        <w:pStyle w:val="Default"/>
        <w:jc w:val="both"/>
      </w:pPr>
      <w:r>
        <w:rPr>
          <w:b/>
        </w:rPr>
        <w:t xml:space="preserve">Время года. </w:t>
      </w:r>
      <w:r w:rsidR="00075E81" w:rsidRPr="00075E81">
        <w:rPr>
          <w:b/>
        </w:rPr>
        <w:t>Зима.</w:t>
      </w:r>
    </w:p>
    <w:p w:rsidR="00075E81" w:rsidRDefault="00075E81" w:rsidP="00577B11">
      <w:pPr>
        <w:pStyle w:val="Default"/>
        <w:jc w:val="both"/>
      </w:pPr>
      <w:r>
        <w:t>Ш.Бабич. Зимняя дорога.</w:t>
      </w:r>
      <w:r w:rsidR="0070354E">
        <w:t xml:space="preserve"> </w:t>
      </w:r>
      <w:proofErr w:type="spellStart"/>
      <w:r w:rsidR="00CD3364">
        <w:t>М.Гайфуллина</w:t>
      </w:r>
      <w:proofErr w:type="spellEnd"/>
      <w:r w:rsidR="00CD3364">
        <w:t xml:space="preserve">. Зимние мелодии. </w:t>
      </w:r>
      <w:r>
        <w:t xml:space="preserve">Б.Рафиков. Волки. </w:t>
      </w:r>
      <w:proofErr w:type="spellStart"/>
      <w:r>
        <w:t>И.Теляумбетов</w:t>
      </w:r>
      <w:proofErr w:type="spellEnd"/>
      <w:r>
        <w:t xml:space="preserve">. </w:t>
      </w:r>
      <w:r w:rsidR="0070354E">
        <w:t>Утро</w:t>
      </w:r>
      <w:r>
        <w:t xml:space="preserve"> </w:t>
      </w:r>
      <w:proofErr w:type="spellStart"/>
      <w:r>
        <w:t>марала</w:t>
      </w:r>
      <w:proofErr w:type="gramStart"/>
      <w:r>
        <w:t>.</w:t>
      </w:r>
      <w:r w:rsidR="0070354E">
        <w:t>О</w:t>
      </w:r>
      <w:proofErr w:type="gramEnd"/>
      <w:r w:rsidR="0070354E">
        <w:t>.Перовская</w:t>
      </w:r>
      <w:proofErr w:type="spellEnd"/>
      <w:r w:rsidR="0070354E">
        <w:t>. Мишка.</w:t>
      </w:r>
    </w:p>
    <w:p w:rsidR="00075E81" w:rsidRDefault="00075E81" w:rsidP="00577B11">
      <w:pPr>
        <w:pStyle w:val="Default"/>
        <w:jc w:val="both"/>
        <w:rPr>
          <w:b/>
        </w:rPr>
      </w:pPr>
      <w:r w:rsidRPr="00075E81">
        <w:rPr>
          <w:b/>
        </w:rPr>
        <w:t>Мать-солнце моей души.</w:t>
      </w:r>
    </w:p>
    <w:p w:rsidR="00075E81" w:rsidRDefault="00075E81" w:rsidP="00577B11">
      <w:pPr>
        <w:pStyle w:val="Default"/>
        <w:jc w:val="both"/>
      </w:pPr>
      <w:proofErr w:type="spellStart"/>
      <w:r w:rsidRPr="00075E81">
        <w:t>Т.Гиниятуллин</w:t>
      </w:r>
      <w:proofErr w:type="spellEnd"/>
      <w:r w:rsidRPr="00075E81">
        <w:t>. Мать и дитя.</w:t>
      </w:r>
      <w:r w:rsidR="00C72031" w:rsidRPr="00075E81">
        <w:t xml:space="preserve"> </w:t>
      </w:r>
      <w:proofErr w:type="spellStart"/>
      <w:r w:rsidR="00AB48AE">
        <w:t>Ш.Биккул</w:t>
      </w:r>
      <w:proofErr w:type="gramStart"/>
      <w:r w:rsidR="00AB48AE">
        <w:t>.С</w:t>
      </w:r>
      <w:proofErr w:type="gramEnd"/>
      <w:r w:rsidR="00AB48AE">
        <w:t>оветы</w:t>
      </w:r>
      <w:proofErr w:type="spellEnd"/>
      <w:r w:rsidR="00AB48AE">
        <w:t xml:space="preserve"> </w:t>
      </w:r>
      <w:proofErr w:type="spellStart"/>
      <w:r w:rsidR="00AB48AE">
        <w:t>матери.А.Баймухаметов</w:t>
      </w:r>
      <w:proofErr w:type="spellEnd"/>
      <w:r w:rsidR="00AB48AE">
        <w:t>. Не оставляй, мама!</w:t>
      </w:r>
    </w:p>
    <w:p w:rsidR="00075E81" w:rsidRDefault="00075E81" w:rsidP="00577B11">
      <w:pPr>
        <w:pStyle w:val="Default"/>
        <w:jc w:val="both"/>
        <w:rPr>
          <w:b/>
        </w:rPr>
      </w:pPr>
      <w:proofErr w:type="gramStart"/>
      <w:r w:rsidRPr="00075E81">
        <w:rPr>
          <w:b/>
        </w:rPr>
        <w:t>Ай</w:t>
      </w:r>
      <w:proofErr w:type="gramEnd"/>
      <w:r w:rsidRPr="00075E81">
        <w:rPr>
          <w:b/>
        </w:rPr>
        <w:t xml:space="preserve"> Урал ты, мой Урал!</w:t>
      </w:r>
    </w:p>
    <w:p w:rsidR="00075E81" w:rsidRPr="00075E81" w:rsidRDefault="00075E81" w:rsidP="00577B11">
      <w:pPr>
        <w:pStyle w:val="Default"/>
        <w:jc w:val="both"/>
      </w:pPr>
      <w:proofErr w:type="spellStart"/>
      <w:r w:rsidRPr="00075E81">
        <w:t>Ж.Киекбаев</w:t>
      </w:r>
      <w:proofErr w:type="spellEnd"/>
      <w:r w:rsidRPr="00075E81">
        <w:t xml:space="preserve">. </w:t>
      </w:r>
      <w:proofErr w:type="spellStart"/>
      <w:r w:rsidRPr="00075E81">
        <w:t>Кубаир</w:t>
      </w:r>
      <w:proofErr w:type="spellEnd"/>
      <w:r w:rsidRPr="00075E81">
        <w:t xml:space="preserve"> об </w:t>
      </w:r>
      <w:proofErr w:type="spellStart"/>
      <w:r w:rsidRPr="00075E81">
        <w:t>Урале</w:t>
      </w:r>
      <w:proofErr w:type="gramStart"/>
      <w:r w:rsidRPr="00075E81">
        <w:t>.</w:t>
      </w:r>
      <w:r w:rsidR="00AB48AE">
        <w:t>Б</w:t>
      </w:r>
      <w:proofErr w:type="gramEnd"/>
      <w:r w:rsidR="00AB48AE">
        <w:t>.Бикбай</w:t>
      </w:r>
      <w:proofErr w:type="spellEnd"/>
      <w:r w:rsidR="00AB48AE">
        <w:t xml:space="preserve">. Поэма Земля. </w:t>
      </w:r>
      <w:proofErr w:type="spellStart"/>
      <w:r w:rsidR="00AB48AE">
        <w:t>К.Аралбай</w:t>
      </w:r>
      <w:proofErr w:type="spellEnd"/>
      <w:r w:rsidR="00AB48AE">
        <w:t xml:space="preserve">. Семь слов </w:t>
      </w:r>
      <w:r w:rsidR="0070354E">
        <w:t>о земле</w:t>
      </w:r>
      <w:proofErr w:type="gramStart"/>
      <w:r w:rsidR="00AB48AE">
        <w:t>..</w:t>
      </w:r>
      <w:proofErr w:type="spellStart"/>
      <w:proofErr w:type="gramEnd"/>
      <w:r>
        <w:t>Ф.Рахимгулова</w:t>
      </w:r>
      <w:proofErr w:type="spellEnd"/>
      <w:r>
        <w:t xml:space="preserve">. Пчела и бабочка. </w:t>
      </w:r>
      <w:proofErr w:type="spellStart"/>
      <w:r>
        <w:t>Ш.Янбаев</w:t>
      </w:r>
      <w:proofErr w:type="spellEnd"/>
      <w:r>
        <w:t>. Репейник.</w:t>
      </w:r>
    </w:p>
    <w:p w:rsidR="00F80AF8" w:rsidRDefault="00C72031" w:rsidP="00577B11">
      <w:pPr>
        <w:pStyle w:val="Default"/>
        <w:jc w:val="both"/>
      </w:pPr>
      <w:r w:rsidRPr="00F80AF8">
        <w:rPr>
          <w:b/>
        </w:rPr>
        <w:t>Славные песни, славные годы</w:t>
      </w:r>
      <w:r>
        <w:t xml:space="preserve"> </w:t>
      </w: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AF773E" w:rsidRDefault="00AF773E" w:rsidP="00577B11">
      <w:pPr>
        <w:pStyle w:val="Default"/>
        <w:jc w:val="both"/>
      </w:pPr>
    </w:p>
    <w:p w:rsidR="00F80AF8" w:rsidRDefault="00C72031" w:rsidP="00577B11">
      <w:pPr>
        <w:pStyle w:val="Default"/>
        <w:jc w:val="both"/>
      </w:pPr>
      <w:proofErr w:type="spellStart"/>
      <w:r>
        <w:t>Мустай</w:t>
      </w:r>
      <w:proofErr w:type="spellEnd"/>
      <w:r>
        <w:t xml:space="preserve"> Карим. Жизнь и творчество. Поэма “Бессмертный” </w:t>
      </w:r>
      <w:proofErr w:type="spellStart"/>
      <w:r w:rsidR="00AB48AE">
        <w:t>Н.Галимов</w:t>
      </w:r>
      <w:proofErr w:type="spellEnd"/>
      <w:r w:rsidR="00AB48AE">
        <w:t xml:space="preserve">. </w:t>
      </w:r>
      <w:proofErr w:type="spellStart"/>
      <w:r w:rsidR="00AB48AE">
        <w:t>Курай</w:t>
      </w:r>
      <w:proofErr w:type="spellEnd"/>
      <w:r w:rsidR="00AB48AE">
        <w:t xml:space="preserve">, </w:t>
      </w:r>
      <w:proofErr w:type="spellStart"/>
      <w:r w:rsidR="00AB48AE">
        <w:t>возвратившщийся</w:t>
      </w:r>
      <w:proofErr w:type="spellEnd"/>
      <w:r w:rsidR="00AB48AE">
        <w:t xml:space="preserve"> с </w:t>
      </w:r>
      <w:proofErr w:type="spellStart"/>
      <w:r w:rsidR="00AB48AE">
        <w:t>фронта</w:t>
      </w:r>
      <w:proofErr w:type="gramStart"/>
      <w:r w:rsidR="00AB48AE">
        <w:t>.Р</w:t>
      </w:r>
      <w:proofErr w:type="gramEnd"/>
      <w:r w:rsidR="00AB48AE">
        <w:t>.Уметбаев</w:t>
      </w:r>
      <w:proofErr w:type="spellEnd"/>
      <w:r w:rsidR="00AB48AE">
        <w:t>. Шли башкиры на войну…Р.Сафин. Танец вдов и хромых.</w:t>
      </w:r>
    </w:p>
    <w:p w:rsidR="00F80AF8" w:rsidRDefault="00C72031" w:rsidP="00577B11">
      <w:pPr>
        <w:pStyle w:val="Default"/>
        <w:jc w:val="both"/>
      </w:pPr>
      <w:r w:rsidRPr="00F80AF8">
        <w:rPr>
          <w:b/>
        </w:rPr>
        <w:t>Там, где есть приличие – есть вера</w:t>
      </w:r>
      <w:r>
        <w:t xml:space="preserve"> </w:t>
      </w:r>
    </w:p>
    <w:p w:rsidR="00C72031" w:rsidRDefault="00AB48AE" w:rsidP="00CD3364">
      <w:pPr>
        <w:pStyle w:val="Default"/>
        <w:jc w:val="both"/>
      </w:pPr>
      <w:r>
        <w:t xml:space="preserve">Н.Мусин. Последняя </w:t>
      </w:r>
      <w:proofErr w:type="spellStart"/>
      <w:r>
        <w:t>борть</w:t>
      </w:r>
      <w:proofErr w:type="gramStart"/>
      <w:r>
        <w:t>.М</w:t>
      </w:r>
      <w:proofErr w:type="gramEnd"/>
      <w:r>
        <w:t>.Ямалетдинов.Вера</w:t>
      </w:r>
      <w:proofErr w:type="spellEnd"/>
      <w:r>
        <w:t xml:space="preserve">. </w:t>
      </w:r>
    </w:p>
    <w:p w:rsidR="00C72031" w:rsidRPr="00F80AF8" w:rsidRDefault="00C72031" w:rsidP="00577B11">
      <w:pPr>
        <w:pStyle w:val="Default"/>
        <w:jc w:val="both"/>
        <w:rPr>
          <w:sz w:val="28"/>
        </w:rPr>
      </w:pPr>
    </w:p>
    <w:p w:rsidR="00F80AF8" w:rsidRDefault="00F80AF8" w:rsidP="00577B11">
      <w:pPr>
        <w:pStyle w:val="Default"/>
        <w:jc w:val="both"/>
      </w:pPr>
      <w:r w:rsidRPr="00F80AF8">
        <w:rPr>
          <w:b/>
          <w:sz w:val="28"/>
          <w:u w:val="single"/>
        </w:rPr>
        <w:t>9 класс</w:t>
      </w:r>
      <w:r w:rsidRPr="00F80AF8">
        <w:rPr>
          <w:sz w:val="28"/>
        </w:rPr>
        <w:t xml:space="preserve"> </w:t>
      </w:r>
      <w:r>
        <w:t xml:space="preserve"> </w:t>
      </w:r>
    </w:p>
    <w:p w:rsidR="00F80AF8" w:rsidRDefault="00F80AF8" w:rsidP="00577B11">
      <w:pPr>
        <w:pStyle w:val="Default"/>
        <w:jc w:val="both"/>
      </w:pPr>
    </w:p>
    <w:p w:rsidR="00CD3364" w:rsidRDefault="00CD3364" w:rsidP="00577B11">
      <w:pPr>
        <w:pStyle w:val="Default"/>
        <w:jc w:val="both"/>
        <w:rPr>
          <w:b/>
        </w:rPr>
      </w:pPr>
      <w:r>
        <w:rPr>
          <w:b/>
        </w:rPr>
        <w:t xml:space="preserve">Живые родники. </w:t>
      </w:r>
    </w:p>
    <w:p w:rsidR="00CD3364" w:rsidRDefault="00CD3364" w:rsidP="00577B11">
      <w:pPr>
        <w:pStyle w:val="Default"/>
        <w:jc w:val="both"/>
      </w:pPr>
      <w:r>
        <w:t xml:space="preserve">Р.Гарипов. </w:t>
      </w:r>
      <w:proofErr w:type="spellStart"/>
      <w:r>
        <w:t>Язык</w:t>
      </w:r>
      <w:proofErr w:type="gramStart"/>
      <w:r>
        <w:t>.Б</w:t>
      </w:r>
      <w:proofErr w:type="gramEnd"/>
      <w:r>
        <w:t>.Бикбай</w:t>
      </w:r>
      <w:proofErr w:type="spellEnd"/>
      <w:r>
        <w:t xml:space="preserve">. Живые </w:t>
      </w:r>
      <w:proofErr w:type="spellStart"/>
      <w:r>
        <w:t>родники</w:t>
      </w:r>
      <w:proofErr w:type="gramStart"/>
      <w:r w:rsidR="00F80AF8">
        <w:t>.</w:t>
      </w:r>
      <w:r>
        <w:t>Р</w:t>
      </w:r>
      <w:proofErr w:type="spellEnd"/>
      <w:proofErr w:type="gramEnd"/>
      <w:r>
        <w:t xml:space="preserve">. </w:t>
      </w:r>
      <w:proofErr w:type="spellStart"/>
      <w:r>
        <w:t>Мифтахов</w:t>
      </w:r>
      <w:proofErr w:type="spellEnd"/>
      <w:r>
        <w:t xml:space="preserve">. Наследие. </w:t>
      </w:r>
    </w:p>
    <w:p w:rsidR="0017456D" w:rsidRDefault="00CD3364" w:rsidP="00577B11">
      <w:pPr>
        <w:pStyle w:val="Default"/>
        <w:jc w:val="both"/>
      </w:pPr>
      <w:proofErr w:type="spellStart"/>
      <w:r>
        <w:t>К.Шафикова</w:t>
      </w:r>
      <w:proofErr w:type="gramStart"/>
      <w:r>
        <w:t>.Р</w:t>
      </w:r>
      <w:proofErr w:type="gramEnd"/>
      <w:r>
        <w:t>одная</w:t>
      </w:r>
      <w:proofErr w:type="spellEnd"/>
      <w:r>
        <w:t xml:space="preserve"> сторо</w:t>
      </w:r>
      <w:r w:rsidR="00CA22C0">
        <w:t xml:space="preserve">на. </w:t>
      </w:r>
      <w:proofErr w:type="spellStart"/>
      <w:r w:rsidR="00CA22C0">
        <w:t>И.Абдуллин</w:t>
      </w:r>
      <w:proofErr w:type="gramStart"/>
      <w:r w:rsidR="00CA22C0">
        <w:t>.Е</w:t>
      </w:r>
      <w:proofErr w:type="gramEnd"/>
      <w:r w:rsidR="00CA22C0">
        <w:t>сли</w:t>
      </w:r>
      <w:proofErr w:type="spellEnd"/>
      <w:r w:rsidR="00CA22C0">
        <w:t xml:space="preserve"> вернусь</w:t>
      </w:r>
      <w:r>
        <w:t xml:space="preserve"> на родину… </w:t>
      </w:r>
      <w:proofErr w:type="spellStart"/>
      <w:r>
        <w:t>Х.Туфан</w:t>
      </w:r>
      <w:proofErr w:type="spellEnd"/>
      <w:r>
        <w:t>. Дикие гуси.</w:t>
      </w:r>
      <w:r w:rsidR="0017456D">
        <w:t xml:space="preserve"> </w:t>
      </w:r>
      <w:proofErr w:type="spellStart"/>
      <w:r>
        <w:t>З.В.Туган</w:t>
      </w:r>
      <w:proofErr w:type="spellEnd"/>
      <w:r>
        <w:t>. На родной</w:t>
      </w:r>
      <w:r w:rsidR="0017456D">
        <w:t xml:space="preserve"> </w:t>
      </w:r>
      <w:r>
        <w:t>земле.</w:t>
      </w:r>
      <w:r w:rsidR="0017456D">
        <w:t xml:space="preserve"> </w:t>
      </w:r>
      <w:proofErr w:type="spellStart"/>
      <w:r w:rsidR="0017456D">
        <w:t>М.Абсалямов</w:t>
      </w:r>
      <w:proofErr w:type="spellEnd"/>
      <w:r w:rsidR="0017456D">
        <w:t xml:space="preserve">. </w:t>
      </w:r>
      <w:proofErr w:type="spellStart"/>
      <w:r w:rsidR="0017456D">
        <w:t>Юмагузинские</w:t>
      </w:r>
      <w:proofErr w:type="spellEnd"/>
      <w:r w:rsidR="0017456D">
        <w:t xml:space="preserve"> тополя.</w:t>
      </w:r>
      <w:r w:rsidR="00CA22C0">
        <w:t xml:space="preserve"> </w:t>
      </w:r>
      <w:proofErr w:type="spellStart"/>
      <w:r w:rsidR="00CA22C0">
        <w:t>Р.Кагир</w:t>
      </w:r>
      <w:proofErr w:type="spellEnd"/>
      <w:r w:rsidR="00CA22C0">
        <w:t xml:space="preserve">. Золотой корень. </w:t>
      </w:r>
      <w:proofErr w:type="spellStart"/>
      <w:r w:rsidR="00CA22C0">
        <w:t>К.Аралбай</w:t>
      </w:r>
      <w:proofErr w:type="spellEnd"/>
      <w:r w:rsidR="00CA22C0">
        <w:t xml:space="preserve">. </w:t>
      </w:r>
      <w:proofErr w:type="spellStart"/>
      <w:r w:rsidR="00CA22C0">
        <w:t>Янгантау</w:t>
      </w:r>
      <w:proofErr w:type="spellEnd"/>
      <w:r w:rsidR="00CA22C0">
        <w:t>.</w:t>
      </w:r>
    </w:p>
    <w:p w:rsidR="0017456D" w:rsidRDefault="0017456D" w:rsidP="00577B11">
      <w:pPr>
        <w:pStyle w:val="Default"/>
        <w:jc w:val="both"/>
      </w:pPr>
      <w:r w:rsidRPr="0017456D">
        <w:rPr>
          <w:b/>
        </w:rPr>
        <w:t>Экология.</w:t>
      </w:r>
    </w:p>
    <w:p w:rsidR="0017456D" w:rsidRDefault="0017456D" w:rsidP="00577B11">
      <w:pPr>
        <w:pStyle w:val="Default"/>
        <w:jc w:val="both"/>
      </w:pPr>
      <w:proofErr w:type="spellStart"/>
      <w:r>
        <w:t>Д.Буляков</w:t>
      </w:r>
      <w:proofErr w:type="spellEnd"/>
      <w:r>
        <w:t xml:space="preserve">. Барбос. </w:t>
      </w:r>
      <w:proofErr w:type="spellStart"/>
      <w:r>
        <w:t>З.Алтынбаева</w:t>
      </w:r>
      <w:proofErr w:type="spellEnd"/>
      <w:r>
        <w:t xml:space="preserve">. Калина. </w:t>
      </w:r>
      <w:proofErr w:type="spellStart"/>
      <w:r>
        <w:t>Д.Шарафутдинов</w:t>
      </w:r>
      <w:proofErr w:type="spellEnd"/>
      <w:r>
        <w:t xml:space="preserve">. Форель. М.Карим. Приключения медведя. </w:t>
      </w:r>
      <w:proofErr w:type="spellStart"/>
      <w:r>
        <w:t>Х.Кашкаров</w:t>
      </w:r>
      <w:proofErr w:type="spellEnd"/>
      <w:r>
        <w:t xml:space="preserve">. Хитрости деда </w:t>
      </w:r>
      <w:proofErr w:type="spellStart"/>
      <w:r>
        <w:t>Абдулхалика</w:t>
      </w:r>
      <w:proofErr w:type="spellEnd"/>
      <w:r>
        <w:t xml:space="preserve">. </w:t>
      </w:r>
      <w:proofErr w:type="spellStart"/>
      <w:r>
        <w:t>В.Гумеров</w:t>
      </w:r>
      <w:proofErr w:type="spellEnd"/>
      <w:r>
        <w:t>. Лекарственные растения в башкирской народной медицине.</w:t>
      </w:r>
    </w:p>
    <w:p w:rsidR="0017456D" w:rsidRPr="004A180D" w:rsidRDefault="0017456D" w:rsidP="00577B11">
      <w:pPr>
        <w:pStyle w:val="Default"/>
        <w:jc w:val="both"/>
        <w:rPr>
          <w:b/>
        </w:rPr>
      </w:pPr>
      <w:r w:rsidRPr="0017456D">
        <w:rPr>
          <w:b/>
        </w:rPr>
        <w:t xml:space="preserve">Борьба башкирского народа за </w:t>
      </w:r>
      <w:proofErr w:type="spellStart"/>
      <w:r w:rsidRPr="0017456D">
        <w:rPr>
          <w:b/>
        </w:rPr>
        <w:t>свободу</w:t>
      </w:r>
      <w:proofErr w:type="gramStart"/>
      <w:r w:rsidR="004A180D">
        <w:rPr>
          <w:b/>
        </w:rPr>
        <w:t>.</w:t>
      </w:r>
      <w:r w:rsidRPr="0017456D">
        <w:t>Ш</w:t>
      </w:r>
      <w:proofErr w:type="gramEnd"/>
      <w:r w:rsidRPr="0017456D">
        <w:t>.Бабич</w:t>
      </w:r>
      <w:proofErr w:type="spellEnd"/>
      <w:r w:rsidRPr="0017456D">
        <w:t xml:space="preserve">. </w:t>
      </w:r>
      <w:r w:rsidR="00B66D53">
        <w:t xml:space="preserve">Моему народу. </w:t>
      </w:r>
      <w:r>
        <w:t xml:space="preserve"> Б.Рафиков. Трагедия </w:t>
      </w:r>
      <w:proofErr w:type="spellStart"/>
      <w:r>
        <w:t>Сеянтус</w:t>
      </w:r>
      <w:proofErr w:type="spellEnd"/>
      <w:r>
        <w:t xml:space="preserve">. </w:t>
      </w:r>
      <w:proofErr w:type="spellStart"/>
      <w:r>
        <w:t>Г.Хисамов</w:t>
      </w:r>
      <w:proofErr w:type="spellEnd"/>
      <w:r>
        <w:t xml:space="preserve">. </w:t>
      </w:r>
      <w:proofErr w:type="spellStart"/>
      <w:r>
        <w:t>Алдар</w:t>
      </w:r>
      <w:proofErr w:type="spellEnd"/>
      <w:r>
        <w:t xml:space="preserve"> и </w:t>
      </w:r>
      <w:proofErr w:type="spellStart"/>
      <w:r>
        <w:t>Тафтиляу</w:t>
      </w:r>
      <w:proofErr w:type="spellEnd"/>
      <w:r>
        <w:t>.</w:t>
      </w:r>
    </w:p>
    <w:p w:rsidR="00F80AF8" w:rsidRDefault="00F80AF8" w:rsidP="00577B11">
      <w:pPr>
        <w:pStyle w:val="Default"/>
        <w:jc w:val="both"/>
      </w:pPr>
      <w:r>
        <w:t xml:space="preserve"> </w:t>
      </w:r>
      <w:r w:rsidRPr="00B66D53">
        <w:rPr>
          <w:b/>
        </w:rPr>
        <w:t>Жанры народного творчества.</w:t>
      </w:r>
      <w:r>
        <w:t xml:space="preserve"> Эпос «Урал батыр». Содержание эпоса. Проблемы эпоса “Урал батыр”. Образы </w:t>
      </w:r>
      <w:proofErr w:type="spellStart"/>
      <w:r>
        <w:t>Шулгэн</w:t>
      </w:r>
      <w:proofErr w:type="spellEnd"/>
      <w:r>
        <w:t xml:space="preserve"> и Урала. Композиция эпоса. Язык и стиль эпоса.</w:t>
      </w:r>
    </w:p>
    <w:p w:rsidR="00F80AF8" w:rsidRDefault="00F80AF8" w:rsidP="00577B11">
      <w:pPr>
        <w:pStyle w:val="Default"/>
        <w:jc w:val="both"/>
      </w:pPr>
      <w:r>
        <w:t>Эпос “</w:t>
      </w:r>
      <w:proofErr w:type="spellStart"/>
      <w:r>
        <w:t>Идукай</w:t>
      </w:r>
      <w:proofErr w:type="spellEnd"/>
      <w:r>
        <w:t xml:space="preserve"> и </w:t>
      </w:r>
      <w:proofErr w:type="spellStart"/>
      <w:r>
        <w:t>Мурадым</w:t>
      </w:r>
      <w:proofErr w:type="spellEnd"/>
      <w:r>
        <w:t xml:space="preserve">”. Проблемы и события, затрагиваемые в эпосе. 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>Древние литературные памятники</w:t>
      </w:r>
      <w:r>
        <w:t xml:space="preserve"> </w:t>
      </w:r>
    </w:p>
    <w:p w:rsidR="00F80AF8" w:rsidRDefault="00F80AF8" w:rsidP="00577B11">
      <w:pPr>
        <w:pStyle w:val="Default"/>
        <w:jc w:val="both"/>
      </w:pPr>
      <w:proofErr w:type="spellStart"/>
      <w:r>
        <w:t>Кул</w:t>
      </w:r>
      <w:proofErr w:type="spellEnd"/>
      <w:r>
        <w:t xml:space="preserve"> Гали «</w:t>
      </w:r>
      <w:proofErr w:type="spellStart"/>
      <w:r>
        <w:t>Кысса-и</w:t>
      </w:r>
      <w:proofErr w:type="spellEnd"/>
      <w:r>
        <w:t xml:space="preserve"> Юсуф» («Сказание о Юсуфе»). Знакомство с «</w:t>
      </w:r>
      <w:proofErr w:type="spellStart"/>
      <w:r>
        <w:t>Бузьегет</w:t>
      </w:r>
      <w:proofErr w:type="spellEnd"/>
      <w:r>
        <w:t xml:space="preserve">». </w:t>
      </w:r>
      <w:proofErr w:type="spellStart"/>
      <w:r w:rsidR="0017456D">
        <w:t>Шежере</w:t>
      </w:r>
      <w:proofErr w:type="spellEnd"/>
      <w:r w:rsidR="0017456D">
        <w:t xml:space="preserve"> племени </w:t>
      </w:r>
      <w:proofErr w:type="spellStart"/>
      <w:r w:rsidR="0017456D">
        <w:t>Юрматы</w:t>
      </w:r>
      <w:proofErr w:type="spellEnd"/>
      <w:r w:rsidR="00B66D53">
        <w:t>.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>Памятники средневековой литературы</w:t>
      </w:r>
      <w:r>
        <w:t>. Хорезми «</w:t>
      </w:r>
      <w:proofErr w:type="spellStart"/>
      <w:r>
        <w:t>Мухаббат-наме</w:t>
      </w:r>
      <w:proofErr w:type="spellEnd"/>
      <w:r>
        <w:t>»</w:t>
      </w:r>
      <w:proofErr w:type="gramStart"/>
      <w:r>
        <w:t xml:space="preserve"> .</w:t>
      </w:r>
      <w:proofErr w:type="gramEnd"/>
      <w:r>
        <w:t xml:space="preserve"> Борьба против национально-освободительного гнета. Письмо </w:t>
      </w:r>
      <w:proofErr w:type="spellStart"/>
      <w:r>
        <w:t>Батырши</w:t>
      </w:r>
      <w:proofErr w:type="spellEnd"/>
      <w:r>
        <w:t xml:space="preserve"> императрице Елизавете Петровне. «</w:t>
      </w:r>
      <w:proofErr w:type="spellStart"/>
      <w:r>
        <w:t>Кузыйкурпяс</w:t>
      </w:r>
      <w:proofErr w:type="spellEnd"/>
      <w:r>
        <w:t xml:space="preserve"> и </w:t>
      </w:r>
      <w:proofErr w:type="spellStart"/>
      <w:r>
        <w:t>Маянхылу</w:t>
      </w:r>
      <w:proofErr w:type="spellEnd"/>
      <w:r>
        <w:t>», «</w:t>
      </w:r>
      <w:proofErr w:type="spellStart"/>
      <w:r>
        <w:t>Бахтиярнаме</w:t>
      </w:r>
      <w:proofErr w:type="spellEnd"/>
      <w:r>
        <w:t xml:space="preserve">». </w:t>
      </w:r>
    </w:p>
    <w:p w:rsidR="00F80AF8" w:rsidRDefault="00F80AF8" w:rsidP="00577B11">
      <w:pPr>
        <w:pStyle w:val="Default"/>
        <w:jc w:val="both"/>
      </w:pPr>
      <w:proofErr w:type="spellStart"/>
      <w:r w:rsidRPr="00F80AF8">
        <w:rPr>
          <w:b/>
        </w:rPr>
        <w:t>Йырау</w:t>
      </w:r>
      <w:proofErr w:type="spellEnd"/>
      <w:r w:rsidRPr="00F80AF8">
        <w:rPr>
          <w:b/>
        </w:rPr>
        <w:t xml:space="preserve">. Творчество </w:t>
      </w:r>
      <w:proofErr w:type="spellStart"/>
      <w:r w:rsidRPr="00F80AF8">
        <w:rPr>
          <w:b/>
        </w:rPr>
        <w:t>сэсэнов</w:t>
      </w:r>
      <w:proofErr w:type="spellEnd"/>
      <w:r>
        <w:t xml:space="preserve"> </w:t>
      </w:r>
      <w:proofErr w:type="spellStart"/>
      <w:r>
        <w:t>Кубагуш</w:t>
      </w:r>
      <w:proofErr w:type="spellEnd"/>
      <w:r>
        <w:t xml:space="preserve">, </w:t>
      </w:r>
      <w:proofErr w:type="spellStart"/>
      <w:r>
        <w:t>Карас</w:t>
      </w:r>
      <w:proofErr w:type="spellEnd"/>
      <w:r>
        <w:t xml:space="preserve">, </w:t>
      </w:r>
      <w:proofErr w:type="spellStart"/>
      <w:r>
        <w:t>Ерэнсэ</w:t>
      </w:r>
      <w:proofErr w:type="spellEnd"/>
      <w:r>
        <w:t xml:space="preserve">, </w:t>
      </w:r>
      <w:proofErr w:type="spellStart"/>
      <w:r>
        <w:t>Баик</w:t>
      </w:r>
      <w:proofErr w:type="spellEnd"/>
      <w:r>
        <w:t xml:space="preserve"> </w:t>
      </w:r>
      <w:proofErr w:type="spellStart"/>
      <w:r>
        <w:t>сэсэны</w:t>
      </w:r>
      <w:proofErr w:type="spellEnd"/>
      <w:r>
        <w:t xml:space="preserve">. </w:t>
      </w:r>
    </w:p>
    <w:p w:rsidR="00CA22C0" w:rsidRDefault="00CA22C0" w:rsidP="00CA22C0">
      <w:pPr>
        <w:pStyle w:val="Default"/>
        <w:jc w:val="both"/>
        <w:rPr>
          <w:b/>
        </w:rPr>
      </w:pPr>
      <w:r w:rsidRPr="00075E81">
        <w:rPr>
          <w:b/>
        </w:rPr>
        <w:t>Мать-солнце моей души.</w:t>
      </w:r>
    </w:p>
    <w:p w:rsidR="00F80AF8" w:rsidRDefault="00CA22C0" w:rsidP="00577B11">
      <w:pPr>
        <w:pStyle w:val="Default"/>
        <w:jc w:val="both"/>
      </w:pPr>
      <w:proofErr w:type="spellStart"/>
      <w:r>
        <w:t>И.Киньябулатов</w:t>
      </w:r>
      <w:proofErr w:type="spellEnd"/>
      <w:r>
        <w:t xml:space="preserve"> «С вашей жизнью». </w:t>
      </w:r>
      <w:proofErr w:type="spellStart"/>
      <w:r>
        <w:t>Р.Мифтахов</w:t>
      </w:r>
      <w:proofErr w:type="spellEnd"/>
      <w:r>
        <w:t xml:space="preserve"> «Мать». М.Воловик «</w:t>
      </w:r>
      <w:proofErr w:type="spellStart"/>
      <w:r>
        <w:t>Ерянся</w:t>
      </w:r>
      <w:proofErr w:type="spellEnd"/>
      <w:r>
        <w:t xml:space="preserve"> - </w:t>
      </w:r>
      <w:proofErr w:type="spellStart"/>
      <w:r>
        <w:t>сясян</w:t>
      </w:r>
      <w:proofErr w:type="spellEnd"/>
      <w:r>
        <w:t xml:space="preserve"> о женской прозорливости». </w:t>
      </w:r>
      <w:proofErr w:type="spellStart"/>
      <w:r>
        <w:t>Р.Киньябаев</w:t>
      </w:r>
      <w:proofErr w:type="spellEnd"/>
      <w:r>
        <w:t xml:space="preserve"> «Я вернусь, мама». </w:t>
      </w:r>
      <w:proofErr w:type="spellStart"/>
      <w:r>
        <w:t>А.Еники</w:t>
      </w:r>
      <w:proofErr w:type="spellEnd"/>
      <w:r>
        <w:t xml:space="preserve"> «Красота».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 xml:space="preserve">Салават </w:t>
      </w:r>
      <w:proofErr w:type="spellStart"/>
      <w:r w:rsidRPr="00F80AF8">
        <w:rPr>
          <w:b/>
        </w:rPr>
        <w:t>Юлаев</w:t>
      </w:r>
      <w:proofErr w:type="spellEnd"/>
      <w:r>
        <w:t xml:space="preserve"> </w:t>
      </w:r>
    </w:p>
    <w:p w:rsidR="00F80AF8" w:rsidRDefault="00F80AF8" w:rsidP="00577B11">
      <w:pPr>
        <w:pStyle w:val="Default"/>
        <w:jc w:val="both"/>
      </w:pPr>
      <w:proofErr w:type="spellStart"/>
      <w:r>
        <w:t>С.Юлаев</w:t>
      </w:r>
      <w:proofErr w:type="spellEnd"/>
      <w:r>
        <w:t xml:space="preserve"> – национальный герой башкирского народа. Жизнь и творчество. Стихотворения Салавата </w:t>
      </w:r>
      <w:proofErr w:type="spellStart"/>
      <w:r>
        <w:t>Юлаева</w:t>
      </w:r>
      <w:proofErr w:type="spellEnd"/>
      <w:r>
        <w:t xml:space="preserve"> о родине, любви. 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>Писатели 19 века</w:t>
      </w:r>
      <w:r>
        <w:t xml:space="preserve"> 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 xml:space="preserve">М. </w:t>
      </w:r>
      <w:proofErr w:type="spellStart"/>
      <w:r w:rsidRPr="00F80AF8">
        <w:rPr>
          <w:b/>
        </w:rPr>
        <w:t>Акмулла</w:t>
      </w:r>
      <w:proofErr w:type="spellEnd"/>
      <w:r>
        <w:t xml:space="preserve"> Жизнь и творчество. Просветительские идеи </w:t>
      </w:r>
      <w:proofErr w:type="spellStart"/>
      <w:r>
        <w:t>М.Акмуллы</w:t>
      </w:r>
      <w:proofErr w:type="spellEnd"/>
      <w:r>
        <w:t xml:space="preserve">. </w:t>
      </w:r>
      <w:proofErr w:type="spellStart"/>
      <w:r>
        <w:t>Стихи-кубаиры</w:t>
      </w:r>
      <w:proofErr w:type="spellEnd"/>
      <w:r>
        <w:t xml:space="preserve"> М. </w:t>
      </w:r>
      <w:proofErr w:type="spellStart"/>
      <w:r>
        <w:t>Акмуллы</w:t>
      </w:r>
      <w:proofErr w:type="spellEnd"/>
      <w:r>
        <w:t xml:space="preserve">. </w:t>
      </w:r>
    </w:p>
    <w:p w:rsidR="00F80AF8" w:rsidRDefault="00F80AF8" w:rsidP="00577B11">
      <w:pPr>
        <w:pStyle w:val="Default"/>
        <w:jc w:val="both"/>
      </w:pPr>
      <w:r w:rsidRPr="00F80AF8">
        <w:rPr>
          <w:b/>
        </w:rPr>
        <w:t>М. Уметбаев</w:t>
      </w:r>
      <w:r>
        <w:t xml:space="preserve"> </w:t>
      </w:r>
    </w:p>
    <w:p w:rsidR="00F80AF8" w:rsidRDefault="00F80AF8" w:rsidP="00577B11">
      <w:pPr>
        <w:pStyle w:val="Default"/>
        <w:jc w:val="both"/>
      </w:pPr>
      <w:r>
        <w:t xml:space="preserve">М. Уметбаев. Жизнь и творчество. </w:t>
      </w:r>
      <w:proofErr w:type="spellStart"/>
      <w:r w:rsidR="004A180D">
        <w:t>Басни</w:t>
      </w:r>
      <w:proofErr w:type="gramStart"/>
      <w:r w:rsidR="004A180D">
        <w:t>.</w:t>
      </w:r>
      <w:r>
        <w:t>С</w:t>
      </w:r>
      <w:proofErr w:type="gramEnd"/>
      <w:r>
        <w:t>татья</w:t>
      </w:r>
      <w:proofErr w:type="spellEnd"/>
      <w:r>
        <w:t xml:space="preserve"> “Башкиры”. </w:t>
      </w:r>
    </w:p>
    <w:p w:rsidR="00F80AF8" w:rsidRDefault="00F80AF8" w:rsidP="00577B11">
      <w:pPr>
        <w:pStyle w:val="Default"/>
        <w:jc w:val="both"/>
      </w:pPr>
    </w:p>
    <w:p w:rsidR="00C72031" w:rsidRDefault="00C72031" w:rsidP="00577B11">
      <w:pPr>
        <w:pStyle w:val="Default"/>
        <w:jc w:val="both"/>
      </w:pPr>
    </w:p>
    <w:p w:rsidR="00577B11" w:rsidRPr="00F56E8E" w:rsidRDefault="00577B11" w:rsidP="00577B11">
      <w:pPr>
        <w:jc w:val="both"/>
        <w:rPr>
          <w:szCs w:val="28"/>
        </w:rPr>
      </w:pPr>
    </w:p>
    <w:p w:rsidR="00577B11" w:rsidRPr="00F56E8E" w:rsidRDefault="00577B11" w:rsidP="00577B11">
      <w:pPr>
        <w:jc w:val="both"/>
        <w:rPr>
          <w:szCs w:val="28"/>
        </w:rPr>
      </w:pPr>
    </w:p>
    <w:p w:rsidR="00577B11" w:rsidRPr="00F56E8E" w:rsidRDefault="00577B11" w:rsidP="00577B11">
      <w:pPr>
        <w:jc w:val="both"/>
        <w:rPr>
          <w:b/>
          <w:i/>
          <w:szCs w:val="28"/>
          <w:lang w:val="be-BY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6E454D" w:rsidRDefault="006E454D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AF773E" w:rsidRDefault="00AF773E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AF773E" w:rsidRDefault="00AF773E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AF773E" w:rsidRDefault="00AF773E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AF773E" w:rsidRDefault="00AF773E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AF773E" w:rsidRDefault="00AF773E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3F46BC" w:rsidRDefault="005D590C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="003F46BC" w:rsidRPr="00083E18">
        <w:rPr>
          <w:b/>
          <w:bCs/>
          <w:lang w:bidi="ru-RU"/>
        </w:rPr>
        <w:t xml:space="preserve">4. Тематическое планирование </w:t>
      </w:r>
      <w:r w:rsidR="004D1287">
        <w:rPr>
          <w:b/>
          <w:bCs/>
          <w:lang w:bidi="ru-RU"/>
        </w:rPr>
        <w:t xml:space="preserve">по родной (башкирской) литературе </w:t>
      </w:r>
    </w:p>
    <w:p w:rsidR="004D1287" w:rsidRPr="00083E18" w:rsidRDefault="004D1287" w:rsidP="004D1287">
      <w:pPr>
        <w:widowControl w:val="0"/>
        <w:autoSpaceDE w:val="0"/>
        <w:autoSpaceDN w:val="0"/>
        <w:spacing w:line="319" w:lineRule="exact"/>
        <w:jc w:val="center"/>
        <w:outlineLvl w:val="1"/>
        <w:rPr>
          <w:b/>
          <w:bCs/>
          <w:lang w:bidi="ru-RU"/>
        </w:rPr>
      </w:pPr>
    </w:p>
    <w:p w:rsidR="003F46BC" w:rsidRPr="00083E18" w:rsidRDefault="003F46BC" w:rsidP="003F46BC">
      <w:pPr>
        <w:jc w:val="center"/>
        <w:rPr>
          <w:b/>
          <w:lang w:val="be-BY"/>
        </w:rPr>
      </w:pPr>
      <w:r w:rsidRPr="00083E18">
        <w:rPr>
          <w:b/>
          <w:lang w:val="be-BY"/>
        </w:rPr>
        <w:t>5 класс</w:t>
      </w:r>
    </w:p>
    <w:p w:rsidR="003F46BC" w:rsidRPr="00083E18" w:rsidRDefault="003F46BC" w:rsidP="003F46BC">
      <w:pPr>
        <w:jc w:val="center"/>
        <w:rPr>
          <w:b/>
          <w:lang w:val="be-BY"/>
        </w:rPr>
      </w:pPr>
    </w:p>
    <w:tbl>
      <w:tblPr>
        <w:tblStyle w:val="22"/>
        <w:tblW w:w="8222" w:type="dxa"/>
        <w:tblInd w:w="675" w:type="dxa"/>
        <w:tblLook w:val="04A0"/>
      </w:tblPr>
      <w:tblGrid>
        <w:gridCol w:w="567"/>
        <w:gridCol w:w="5812"/>
        <w:gridCol w:w="1843"/>
      </w:tblGrid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№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 w:rsidRPr="00083E18">
              <w:rPr>
                <w:b/>
                <w:bCs/>
                <w:lang w:val="ba-RU" w:bidi="ru-RU"/>
              </w:rPr>
              <w:t>Т</w:t>
            </w:r>
            <w:r w:rsidRPr="00083E18">
              <w:rPr>
                <w:b/>
                <w:bCs/>
                <w:lang w:val="be-BY" w:bidi="ru-RU"/>
              </w:rPr>
              <w:t>ем</w:t>
            </w:r>
            <w:r w:rsidRPr="00083E18">
              <w:rPr>
                <w:b/>
                <w:bCs/>
                <w:lang w:val="ba-RU" w:bidi="ru-RU"/>
              </w:rPr>
              <w:t>а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jc w:val="center"/>
              <w:rPr>
                <w:b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Кол-во</w:t>
            </w:r>
          </w:p>
          <w:p w:rsidR="00C73DD6" w:rsidRPr="00083E18" w:rsidRDefault="00C73DD6" w:rsidP="003C3CF9">
            <w:pPr>
              <w:jc w:val="center"/>
              <w:rPr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часов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>
              <w:rPr>
                <w:lang w:val="ba-RU"/>
              </w:rPr>
              <w:t>1.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a-RU"/>
              </w:rPr>
              <w:t>Осень.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9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>2.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 w:rsidRPr="00083E18">
              <w:rPr>
                <w:rFonts w:eastAsia="MS Mincho"/>
                <w:lang w:val="be-BY"/>
              </w:rPr>
              <w:t>Зима.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14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3.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>Весна.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6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>
              <w:rPr>
                <w:lang w:val="ba-RU"/>
              </w:rPr>
              <w:t>4.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 w:rsidRPr="00083E18">
              <w:rPr>
                <w:lang w:val="ba-RU"/>
              </w:rPr>
              <w:t>Лето.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  <w:r w:rsidRPr="00083E18">
              <w:rPr>
                <w:b/>
                <w:lang w:val="be-BY"/>
              </w:rPr>
              <w:t>Итого: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34</w:t>
            </w:r>
          </w:p>
        </w:tc>
      </w:tr>
    </w:tbl>
    <w:p w:rsidR="003F46BC" w:rsidRPr="00083E18" w:rsidRDefault="00593639" w:rsidP="00593639">
      <w:pPr>
        <w:rPr>
          <w:b/>
          <w:lang w:val="be-BY"/>
        </w:rPr>
      </w:pPr>
      <w:r>
        <w:rPr>
          <w:lang w:val="ba-RU"/>
        </w:rPr>
        <w:t xml:space="preserve">                                                            </w:t>
      </w:r>
      <w:r w:rsidR="003F46BC" w:rsidRPr="00083E18">
        <w:rPr>
          <w:b/>
          <w:lang w:val="be-BY"/>
        </w:rPr>
        <w:t>6 класс</w:t>
      </w:r>
    </w:p>
    <w:p w:rsidR="003F46BC" w:rsidRPr="00083E18" w:rsidRDefault="003F46BC" w:rsidP="003F46BC">
      <w:pPr>
        <w:jc w:val="center"/>
        <w:rPr>
          <w:b/>
          <w:lang w:val="be-BY"/>
        </w:rPr>
      </w:pPr>
    </w:p>
    <w:tbl>
      <w:tblPr>
        <w:tblStyle w:val="22"/>
        <w:tblW w:w="8222" w:type="dxa"/>
        <w:tblInd w:w="675" w:type="dxa"/>
        <w:tblLook w:val="04A0"/>
      </w:tblPr>
      <w:tblGrid>
        <w:gridCol w:w="567"/>
        <w:gridCol w:w="5812"/>
        <w:gridCol w:w="1843"/>
      </w:tblGrid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№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 w:rsidRPr="00083E18">
              <w:rPr>
                <w:b/>
                <w:bCs/>
                <w:lang w:val="ba-RU" w:bidi="ru-RU"/>
              </w:rPr>
              <w:t>Т</w:t>
            </w:r>
            <w:r w:rsidRPr="00083E18">
              <w:rPr>
                <w:b/>
                <w:bCs/>
                <w:lang w:val="be-BY" w:bidi="ru-RU"/>
              </w:rPr>
              <w:t>ем</w:t>
            </w:r>
            <w:r w:rsidRPr="00083E18">
              <w:rPr>
                <w:b/>
                <w:bCs/>
                <w:lang w:val="ba-RU" w:bidi="ru-RU"/>
              </w:rPr>
              <w:t>а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jc w:val="center"/>
              <w:rPr>
                <w:b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Кол-во</w:t>
            </w:r>
          </w:p>
          <w:p w:rsidR="00C73DD6" w:rsidRPr="00083E18" w:rsidRDefault="00C73DD6" w:rsidP="003C3CF9">
            <w:pPr>
              <w:jc w:val="center"/>
              <w:rPr>
                <w:bCs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часов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C35983" w:rsidRDefault="00C73DD6" w:rsidP="00C35983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</w:t>
            </w:r>
          </w:p>
        </w:tc>
        <w:tc>
          <w:tcPr>
            <w:tcW w:w="5812" w:type="dxa"/>
          </w:tcPr>
          <w:p w:rsidR="00C73DD6" w:rsidRPr="00C35983" w:rsidRDefault="00C73DD6" w:rsidP="00C35983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 w:rsidRPr="00C35983">
              <w:rPr>
                <w:bCs/>
                <w:lang w:val="ba-RU" w:bidi="ru-RU"/>
              </w:rPr>
              <w:t>Чтение-лучшее учение</w:t>
            </w:r>
          </w:p>
        </w:tc>
        <w:tc>
          <w:tcPr>
            <w:tcW w:w="1843" w:type="dxa"/>
          </w:tcPr>
          <w:p w:rsidR="00C73DD6" w:rsidRPr="00C35983" w:rsidRDefault="00C73DD6" w:rsidP="003C3CF9">
            <w:pPr>
              <w:jc w:val="center"/>
              <w:rPr>
                <w:lang w:val="ba-RU" w:bidi="ru-RU"/>
              </w:rPr>
            </w:pPr>
            <w:r w:rsidRPr="00C35983">
              <w:rPr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>Песня моя – Башкортостан.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Прошлое в памяти народа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5812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Защищаем Родину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8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5812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Уралтау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 w:rsidRPr="00083E18">
              <w:rPr>
                <w:lang w:val="be-BY"/>
              </w:rPr>
              <w:t>Холодные воды Агидели.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>Уфа.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 w:rsidRPr="00083E18">
              <w:rPr>
                <w:lang w:val="be-BY"/>
              </w:rPr>
              <w:t>Башкирские национальные блюда.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 xml:space="preserve">Башкирские национальные обычаи.  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10.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>Родной язык.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11.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Башкирская изустная литература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4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  <w:tc>
          <w:tcPr>
            <w:tcW w:w="5812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Башкирские народные поэты и писатели</w:t>
            </w:r>
          </w:p>
        </w:tc>
        <w:tc>
          <w:tcPr>
            <w:tcW w:w="1843" w:type="dxa"/>
          </w:tcPr>
          <w:p w:rsidR="00C73DD6" w:rsidRPr="00C61E0C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e-BY" w:bidi="ru-RU"/>
              </w:rPr>
            </w:pPr>
            <w:r>
              <w:rPr>
                <w:bCs/>
                <w:lang w:val="be-BY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  <w:r w:rsidRPr="00083E18">
              <w:rPr>
                <w:b/>
                <w:lang w:val="be-BY"/>
              </w:rPr>
              <w:t>Итого: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34</w:t>
            </w:r>
          </w:p>
        </w:tc>
      </w:tr>
    </w:tbl>
    <w:p w:rsidR="003F46BC" w:rsidRPr="00083E18" w:rsidRDefault="003F46BC" w:rsidP="003F46BC">
      <w:pPr>
        <w:jc w:val="center"/>
        <w:rPr>
          <w:lang w:val="ba-RU"/>
        </w:rPr>
      </w:pPr>
    </w:p>
    <w:p w:rsidR="003F46BC" w:rsidRPr="00083E18" w:rsidRDefault="00593639" w:rsidP="00593639">
      <w:pPr>
        <w:rPr>
          <w:b/>
          <w:lang w:val="ba-RU"/>
        </w:rPr>
      </w:pPr>
      <w:r>
        <w:rPr>
          <w:b/>
          <w:lang w:val="ba-RU"/>
        </w:rPr>
        <w:t xml:space="preserve">                                                        </w:t>
      </w:r>
      <w:r w:rsidR="003F46BC" w:rsidRPr="00083E18">
        <w:rPr>
          <w:b/>
          <w:lang w:val="ba-RU"/>
        </w:rPr>
        <w:t>7 класс</w:t>
      </w:r>
    </w:p>
    <w:tbl>
      <w:tblPr>
        <w:tblStyle w:val="22"/>
        <w:tblW w:w="8222" w:type="dxa"/>
        <w:tblInd w:w="675" w:type="dxa"/>
        <w:tblLook w:val="04A0"/>
      </w:tblPr>
      <w:tblGrid>
        <w:gridCol w:w="567"/>
        <w:gridCol w:w="5812"/>
        <w:gridCol w:w="1843"/>
      </w:tblGrid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№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 w:rsidRPr="00083E18">
              <w:rPr>
                <w:b/>
                <w:bCs/>
                <w:lang w:val="ba-RU" w:bidi="ru-RU"/>
              </w:rPr>
              <w:t>Т</w:t>
            </w:r>
            <w:r w:rsidRPr="00083E18">
              <w:rPr>
                <w:b/>
                <w:bCs/>
                <w:lang w:val="be-BY" w:bidi="ru-RU"/>
              </w:rPr>
              <w:t>ем</w:t>
            </w:r>
            <w:r w:rsidRPr="00083E18">
              <w:rPr>
                <w:b/>
                <w:bCs/>
                <w:lang w:val="ba-RU" w:bidi="ru-RU"/>
              </w:rPr>
              <w:t>а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jc w:val="center"/>
              <w:rPr>
                <w:b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Кол-во</w:t>
            </w:r>
          </w:p>
          <w:p w:rsidR="00C73DD6" w:rsidRPr="00083E18" w:rsidRDefault="00C73DD6" w:rsidP="003C3CF9">
            <w:pPr>
              <w:jc w:val="center"/>
              <w:rPr>
                <w:bCs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часов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lang w:val="ba-RU"/>
              </w:rPr>
              <w:t>Башкирское народное творчество.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14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 w:rsidRPr="00083E18">
              <w:rPr>
                <w:color w:val="000000"/>
                <w:lang w:val="be-BY"/>
              </w:rPr>
              <w:t>Башҡортостан.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10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color w:val="000000"/>
                <w:lang w:val="be-BY"/>
              </w:rPr>
              <w:t>Времена года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8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Default="00C73DD6" w:rsidP="003C3CF9">
            <w:pPr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4</w:t>
            </w: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color w:val="000000"/>
                <w:lang w:val="be-BY"/>
              </w:rPr>
              <w:t>Язык-живой родник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567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</w:p>
        </w:tc>
        <w:tc>
          <w:tcPr>
            <w:tcW w:w="5812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  <w:r w:rsidRPr="00083E18">
              <w:rPr>
                <w:b/>
                <w:lang w:val="be-BY"/>
              </w:rPr>
              <w:t>Итого: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34</w:t>
            </w:r>
          </w:p>
        </w:tc>
      </w:tr>
    </w:tbl>
    <w:p w:rsidR="003F46BC" w:rsidRPr="00083E18" w:rsidRDefault="003F46BC" w:rsidP="003F46BC">
      <w:pPr>
        <w:rPr>
          <w:sz w:val="28"/>
          <w:szCs w:val="28"/>
          <w:lang w:val="ba-RU"/>
        </w:rPr>
      </w:pPr>
    </w:p>
    <w:p w:rsidR="006E454D" w:rsidRDefault="00593639" w:rsidP="00593639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                                                 </w:t>
      </w: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6E454D" w:rsidRDefault="006E454D" w:rsidP="00593639">
      <w:pPr>
        <w:rPr>
          <w:sz w:val="28"/>
          <w:szCs w:val="28"/>
          <w:lang w:val="ba-RU"/>
        </w:rPr>
      </w:pPr>
    </w:p>
    <w:p w:rsidR="00AF773E" w:rsidRDefault="00AF773E" w:rsidP="00593639">
      <w:pPr>
        <w:rPr>
          <w:sz w:val="28"/>
          <w:szCs w:val="28"/>
          <w:lang w:val="ba-RU"/>
        </w:rPr>
      </w:pPr>
    </w:p>
    <w:p w:rsidR="00AF773E" w:rsidRDefault="00AF773E" w:rsidP="00593639">
      <w:pPr>
        <w:rPr>
          <w:sz w:val="28"/>
          <w:szCs w:val="28"/>
          <w:lang w:val="ba-RU"/>
        </w:rPr>
      </w:pPr>
    </w:p>
    <w:p w:rsidR="00AF773E" w:rsidRDefault="00AF773E" w:rsidP="00593639">
      <w:pPr>
        <w:rPr>
          <w:sz w:val="28"/>
          <w:szCs w:val="28"/>
          <w:lang w:val="ba-RU"/>
        </w:rPr>
      </w:pPr>
    </w:p>
    <w:p w:rsidR="003F46BC" w:rsidRPr="00083E18" w:rsidRDefault="006E454D" w:rsidP="00593639">
      <w:pPr>
        <w:rPr>
          <w:b/>
          <w:lang w:val="ba-RU"/>
        </w:rPr>
      </w:pPr>
      <w:r>
        <w:rPr>
          <w:sz w:val="28"/>
          <w:szCs w:val="28"/>
          <w:lang w:val="ba-RU"/>
        </w:rPr>
        <w:t xml:space="preserve">                                                 </w:t>
      </w:r>
      <w:r w:rsidR="00593639">
        <w:rPr>
          <w:sz w:val="28"/>
          <w:szCs w:val="28"/>
          <w:lang w:val="ba-RU"/>
        </w:rPr>
        <w:t xml:space="preserve">  </w:t>
      </w:r>
      <w:r w:rsidR="003F46BC" w:rsidRPr="00083E18">
        <w:rPr>
          <w:b/>
          <w:lang w:val="ba-RU"/>
        </w:rPr>
        <w:t>8 класс</w:t>
      </w:r>
    </w:p>
    <w:tbl>
      <w:tblPr>
        <w:tblStyle w:val="22"/>
        <w:tblW w:w="8222" w:type="dxa"/>
        <w:tblInd w:w="675" w:type="dxa"/>
        <w:tblLook w:val="04A0"/>
      </w:tblPr>
      <w:tblGrid>
        <w:gridCol w:w="709"/>
        <w:gridCol w:w="5670"/>
        <w:gridCol w:w="1843"/>
      </w:tblGrid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№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 w:rsidRPr="00083E18">
              <w:rPr>
                <w:b/>
                <w:bCs/>
                <w:lang w:val="ba-RU" w:bidi="ru-RU"/>
              </w:rPr>
              <w:t>Т</w:t>
            </w:r>
            <w:r w:rsidRPr="00083E18">
              <w:rPr>
                <w:b/>
                <w:bCs/>
                <w:lang w:val="be-BY" w:bidi="ru-RU"/>
              </w:rPr>
              <w:t>ем</w:t>
            </w:r>
            <w:r w:rsidRPr="00083E18">
              <w:rPr>
                <w:b/>
                <w:bCs/>
                <w:lang w:val="ba-RU" w:bidi="ru-RU"/>
              </w:rPr>
              <w:t>а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jc w:val="center"/>
              <w:rPr>
                <w:b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Кол-во</w:t>
            </w:r>
          </w:p>
          <w:p w:rsidR="00C73DD6" w:rsidRPr="00083E18" w:rsidRDefault="00C73DD6" w:rsidP="003C3CF9">
            <w:pPr>
              <w:jc w:val="center"/>
              <w:rPr>
                <w:bCs/>
                <w:lang w:val="ba-RU" w:bidi="ru-RU"/>
              </w:rPr>
            </w:pPr>
            <w:r w:rsidRPr="00083E18">
              <w:rPr>
                <w:b/>
                <w:lang w:val="ba-RU" w:bidi="ru-RU"/>
              </w:rPr>
              <w:t>часов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4A180D" w:rsidRDefault="00C73DD6" w:rsidP="004A180D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1</w:t>
            </w:r>
          </w:p>
        </w:tc>
        <w:tc>
          <w:tcPr>
            <w:tcW w:w="5670" w:type="dxa"/>
          </w:tcPr>
          <w:p w:rsidR="00C73DD6" w:rsidRPr="004A180D" w:rsidRDefault="00C73DD6" w:rsidP="004A180D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 w:rsidRPr="004A180D">
              <w:rPr>
                <w:bCs/>
                <w:lang w:val="ba-RU" w:bidi="ru-RU"/>
              </w:rPr>
              <w:t>Школа – источник знаний</w:t>
            </w:r>
          </w:p>
        </w:tc>
        <w:tc>
          <w:tcPr>
            <w:tcW w:w="1843" w:type="dxa"/>
          </w:tcPr>
          <w:p w:rsidR="00C73DD6" w:rsidRPr="00D6134C" w:rsidRDefault="00C73DD6" w:rsidP="003C3CF9">
            <w:pPr>
              <w:jc w:val="center"/>
              <w:rPr>
                <w:lang w:val="ba-RU" w:bidi="ru-RU"/>
              </w:rPr>
            </w:pPr>
            <w:r w:rsidRPr="00D6134C">
              <w:rPr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4A180D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  <w:tc>
          <w:tcPr>
            <w:tcW w:w="5670" w:type="dxa"/>
          </w:tcPr>
          <w:p w:rsidR="00C73DD6" w:rsidRPr="004A180D" w:rsidRDefault="00C73DD6" w:rsidP="004A180D">
            <w:pPr>
              <w:widowControl w:val="0"/>
              <w:autoSpaceDE w:val="0"/>
              <w:autoSpaceDN w:val="0"/>
              <w:spacing w:before="72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Башкирское народное творчество</w:t>
            </w:r>
          </w:p>
        </w:tc>
        <w:tc>
          <w:tcPr>
            <w:tcW w:w="1843" w:type="dxa"/>
          </w:tcPr>
          <w:p w:rsidR="00C73DD6" w:rsidRPr="00D6134C" w:rsidRDefault="00C73DD6" w:rsidP="003C3CF9">
            <w:pPr>
              <w:jc w:val="center"/>
              <w:rPr>
                <w:lang w:val="ba-RU" w:bidi="ru-RU"/>
              </w:rPr>
            </w:pPr>
            <w:r>
              <w:rPr>
                <w:lang w:val="ba-RU" w:bidi="ru-RU"/>
              </w:rPr>
              <w:t>1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 xml:space="preserve">Время года. </w:t>
            </w:r>
            <w:r w:rsidRPr="00083E18">
              <w:rPr>
                <w:lang w:val="be-BY"/>
              </w:rPr>
              <w:t>Осень.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4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bCs/>
                <w:lang w:val="be-BY"/>
              </w:rPr>
              <w:t>Салават батыр.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3C3CF9">
            <w:pPr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5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a-RU"/>
              </w:rPr>
            </w:pPr>
            <w:r>
              <w:rPr>
                <w:bCs/>
                <w:lang w:val="be-BY"/>
              </w:rPr>
              <w:t xml:space="preserve">Время года. </w:t>
            </w:r>
            <w:r w:rsidRPr="00083E18">
              <w:rPr>
                <w:bCs/>
                <w:lang w:val="be-BY"/>
              </w:rPr>
              <w:t>Зима.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4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Славные годы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4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4A180D">
            <w:pPr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5670" w:type="dxa"/>
          </w:tcPr>
          <w:p w:rsidR="00C73DD6" w:rsidRPr="00083E18" w:rsidRDefault="00C73DD6" w:rsidP="004A180D">
            <w:pPr>
              <w:rPr>
                <w:lang w:val="be-BY"/>
              </w:rPr>
            </w:pPr>
            <w:r>
              <w:rPr>
                <w:lang w:val="be-BY"/>
              </w:rPr>
              <w:t>Мать – солнце моей души.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4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C462BD">
            <w:pPr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5670" w:type="dxa"/>
          </w:tcPr>
          <w:p w:rsidR="00C73DD6" w:rsidRPr="00083E18" w:rsidRDefault="00C73DD6" w:rsidP="00C462BD">
            <w:pPr>
              <w:rPr>
                <w:lang w:val="be-BY"/>
              </w:rPr>
            </w:pPr>
            <w:r>
              <w:rPr>
                <w:lang w:val="be-BY"/>
              </w:rPr>
              <w:t>Там, где есть приличие, есть вера</w:t>
            </w:r>
            <w:r w:rsidRPr="00083E18">
              <w:rPr>
                <w:lang w:val="be-BY"/>
              </w:rPr>
              <w:t xml:space="preserve"> 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Весна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4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5670" w:type="dxa"/>
          </w:tcPr>
          <w:p w:rsidR="00C73DD6" w:rsidRDefault="00C73DD6" w:rsidP="003C3CF9">
            <w:pPr>
              <w:rPr>
                <w:lang w:val="be-BY"/>
              </w:rPr>
            </w:pPr>
            <w:r w:rsidRPr="00083E18">
              <w:rPr>
                <w:lang w:val="be-BY"/>
              </w:rPr>
              <w:t>Мой Урал.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C462BD">
            <w:pPr>
              <w:tabs>
                <w:tab w:val="left" w:pos="1530"/>
              </w:tabs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5670" w:type="dxa"/>
          </w:tcPr>
          <w:p w:rsidR="00C73DD6" w:rsidRPr="00083E18" w:rsidRDefault="00C73DD6" w:rsidP="00C462BD">
            <w:pPr>
              <w:tabs>
                <w:tab w:val="left" w:pos="1530"/>
              </w:tabs>
              <w:rPr>
                <w:lang w:val="be-BY"/>
              </w:rPr>
            </w:pPr>
            <w:r>
              <w:rPr>
                <w:lang w:val="be-BY"/>
              </w:rPr>
              <w:t>Лето</w:t>
            </w:r>
            <w:r>
              <w:rPr>
                <w:lang w:val="be-BY"/>
              </w:rPr>
              <w:tab/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D6134C">
            <w:pPr>
              <w:tabs>
                <w:tab w:val="left" w:pos="1530"/>
              </w:tabs>
              <w:rPr>
                <w:b/>
                <w:lang w:val="be-BY"/>
              </w:rPr>
            </w:pPr>
          </w:p>
        </w:tc>
        <w:tc>
          <w:tcPr>
            <w:tcW w:w="5670" w:type="dxa"/>
          </w:tcPr>
          <w:p w:rsidR="00C73DD6" w:rsidRPr="00C462BD" w:rsidRDefault="00C73DD6" w:rsidP="00D6134C">
            <w:pPr>
              <w:tabs>
                <w:tab w:val="left" w:pos="1530"/>
              </w:tabs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                                                           </w:t>
            </w:r>
            <w:r w:rsidRPr="00C462BD">
              <w:rPr>
                <w:b/>
                <w:lang w:val="be-BY"/>
              </w:rPr>
              <w:t>Итого: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34</w:t>
            </w:r>
          </w:p>
        </w:tc>
      </w:tr>
    </w:tbl>
    <w:p w:rsidR="003F46BC" w:rsidRPr="00083E18" w:rsidRDefault="003F46BC" w:rsidP="003F46BC">
      <w:pPr>
        <w:rPr>
          <w:sz w:val="28"/>
          <w:szCs w:val="28"/>
          <w:lang w:val="ba-RU"/>
        </w:rPr>
      </w:pPr>
    </w:p>
    <w:p w:rsidR="004D1287" w:rsidRDefault="003F46BC" w:rsidP="003F46BC">
      <w:pPr>
        <w:rPr>
          <w:b/>
          <w:lang w:val="ba-RU"/>
        </w:rPr>
      </w:pPr>
      <w:r w:rsidRPr="00083E18">
        <w:rPr>
          <w:b/>
          <w:lang w:val="ba-RU"/>
        </w:rPr>
        <w:t xml:space="preserve">                                                          </w:t>
      </w:r>
    </w:p>
    <w:p w:rsidR="004D1287" w:rsidRDefault="004D1287" w:rsidP="003F46BC">
      <w:pPr>
        <w:rPr>
          <w:b/>
          <w:lang w:val="ba-RU"/>
        </w:rPr>
      </w:pPr>
    </w:p>
    <w:p w:rsidR="00593639" w:rsidRDefault="004D1287" w:rsidP="003F46BC">
      <w:pPr>
        <w:rPr>
          <w:b/>
          <w:lang w:val="ba-RU"/>
        </w:rPr>
      </w:pPr>
      <w:r>
        <w:rPr>
          <w:b/>
          <w:lang w:val="ba-RU"/>
        </w:rPr>
        <w:t xml:space="preserve">                                                         </w:t>
      </w:r>
    </w:p>
    <w:p w:rsidR="003F46BC" w:rsidRDefault="00593639" w:rsidP="003F46BC">
      <w:pPr>
        <w:rPr>
          <w:b/>
          <w:lang w:val="ba-RU"/>
        </w:rPr>
      </w:pPr>
      <w:r>
        <w:rPr>
          <w:b/>
          <w:lang w:val="ba-RU"/>
        </w:rPr>
        <w:t xml:space="preserve">                                                       </w:t>
      </w:r>
      <w:r w:rsidR="004D1287">
        <w:rPr>
          <w:b/>
          <w:lang w:val="ba-RU"/>
        </w:rPr>
        <w:t xml:space="preserve"> </w:t>
      </w:r>
      <w:r w:rsidR="003F46BC" w:rsidRPr="00083E18">
        <w:rPr>
          <w:b/>
          <w:lang w:val="ba-RU"/>
        </w:rPr>
        <w:t>9 класс</w:t>
      </w:r>
    </w:p>
    <w:p w:rsidR="004D1287" w:rsidRPr="00083E18" w:rsidRDefault="004D1287" w:rsidP="003F46BC">
      <w:pPr>
        <w:rPr>
          <w:b/>
          <w:lang w:val="ba-RU"/>
        </w:rPr>
      </w:pPr>
    </w:p>
    <w:tbl>
      <w:tblPr>
        <w:tblStyle w:val="22"/>
        <w:tblW w:w="8222" w:type="dxa"/>
        <w:tblInd w:w="675" w:type="dxa"/>
        <w:tblLook w:val="04A0"/>
      </w:tblPr>
      <w:tblGrid>
        <w:gridCol w:w="709"/>
        <w:gridCol w:w="5670"/>
        <w:gridCol w:w="1843"/>
      </w:tblGrid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№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 w:rsidRPr="00083E18">
              <w:rPr>
                <w:b/>
                <w:bCs/>
                <w:lang w:val="ba-RU" w:bidi="ru-RU"/>
              </w:rPr>
              <w:t>Т</w:t>
            </w:r>
            <w:r w:rsidRPr="00083E18">
              <w:rPr>
                <w:b/>
                <w:bCs/>
                <w:lang w:val="be-BY" w:bidi="ru-RU"/>
              </w:rPr>
              <w:t>ем</w:t>
            </w:r>
            <w:r w:rsidRPr="00083E18">
              <w:rPr>
                <w:b/>
                <w:bCs/>
                <w:lang w:val="ba-RU" w:bidi="ru-RU"/>
              </w:rPr>
              <w:t>а</w:t>
            </w:r>
          </w:p>
        </w:tc>
        <w:tc>
          <w:tcPr>
            <w:tcW w:w="1843" w:type="dxa"/>
          </w:tcPr>
          <w:p w:rsidR="00C73DD6" w:rsidRPr="00FD4B7C" w:rsidRDefault="00C73DD6" w:rsidP="003C3CF9">
            <w:pPr>
              <w:pStyle w:val="af3"/>
              <w:jc w:val="center"/>
              <w:rPr>
                <w:b/>
                <w:lang w:val="ba-RU" w:eastAsia="ru-RU" w:bidi="ru-RU"/>
              </w:rPr>
            </w:pPr>
            <w:r w:rsidRPr="00FD4B7C">
              <w:rPr>
                <w:b/>
                <w:lang w:val="ba-RU" w:eastAsia="ru-RU" w:bidi="ru-RU"/>
              </w:rPr>
              <w:t>Кол-во</w:t>
            </w:r>
          </w:p>
          <w:p w:rsidR="00C73DD6" w:rsidRPr="00083E18" w:rsidRDefault="00C73DD6" w:rsidP="003C3CF9">
            <w:pPr>
              <w:pStyle w:val="af3"/>
              <w:jc w:val="center"/>
              <w:rPr>
                <w:bCs/>
                <w:lang w:val="ba-RU" w:eastAsia="ru-RU" w:bidi="ru-RU"/>
              </w:rPr>
            </w:pPr>
            <w:r w:rsidRPr="00FD4B7C">
              <w:rPr>
                <w:b/>
                <w:lang w:val="ba-RU" w:eastAsia="ru-RU" w:bidi="ru-RU"/>
              </w:rPr>
              <w:t>часов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1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Край родной.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8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2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Наши духовные корни.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3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Славн</w:t>
            </w:r>
            <w:r>
              <w:rPr>
                <w:bCs/>
                <w:kern w:val="32"/>
                <w:lang w:val="be-BY"/>
              </w:rPr>
              <w:t>ая история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4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Народные обычаи</w:t>
            </w:r>
          </w:p>
        </w:tc>
        <w:tc>
          <w:tcPr>
            <w:tcW w:w="1843" w:type="dxa"/>
          </w:tcPr>
          <w:p w:rsidR="00C73DD6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3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5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Мой курай.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2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6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Вечный огонь.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Cs/>
                <w:kern w:val="32"/>
                <w:lang w:val="be-BY"/>
              </w:rPr>
            </w:pPr>
            <w:r>
              <w:rPr>
                <w:bCs/>
                <w:kern w:val="32"/>
                <w:lang w:val="be-BY"/>
              </w:rPr>
              <w:t>7</w:t>
            </w: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rFonts w:eastAsia="MS Mincho"/>
                <w:lang w:val="be-BY"/>
              </w:rPr>
            </w:pPr>
            <w:r w:rsidRPr="00083E18">
              <w:rPr>
                <w:bCs/>
                <w:kern w:val="32"/>
                <w:lang w:val="be-BY"/>
              </w:rPr>
              <w:t>В дружбе сила.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Cs/>
                <w:lang w:val="ba-RU" w:bidi="ru-RU"/>
              </w:rPr>
            </w:pPr>
            <w:r>
              <w:rPr>
                <w:bCs/>
                <w:lang w:val="ba-RU" w:bidi="ru-RU"/>
              </w:rPr>
              <w:t>5</w:t>
            </w:r>
          </w:p>
        </w:tc>
      </w:tr>
      <w:tr w:rsidR="00C73DD6" w:rsidRPr="00083E18" w:rsidTr="00C73DD6">
        <w:tc>
          <w:tcPr>
            <w:tcW w:w="709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</w:p>
        </w:tc>
        <w:tc>
          <w:tcPr>
            <w:tcW w:w="5670" w:type="dxa"/>
          </w:tcPr>
          <w:p w:rsidR="00C73DD6" w:rsidRPr="00083E18" w:rsidRDefault="00C73DD6" w:rsidP="003C3CF9">
            <w:pPr>
              <w:rPr>
                <w:b/>
                <w:lang w:val="be-BY"/>
              </w:rPr>
            </w:pPr>
            <w:r w:rsidRPr="00083E18">
              <w:rPr>
                <w:b/>
                <w:lang w:val="be-BY"/>
              </w:rPr>
              <w:t>Итого:</w:t>
            </w:r>
          </w:p>
        </w:tc>
        <w:tc>
          <w:tcPr>
            <w:tcW w:w="1843" w:type="dxa"/>
          </w:tcPr>
          <w:p w:rsidR="00C73DD6" w:rsidRPr="00083E18" w:rsidRDefault="00C73DD6" w:rsidP="003C3CF9">
            <w:pPr>
              <w:widowControl w:val="0"/>
              <w:autoSpaceDE w:val="0"/>
              <w:autoSpaceDN w:val="0"/>
              <w:spacing w:before="72"/>
              <w:jc w:val="center"/>
              <w:outlineLvl w:val="1"/>
              <w:rPr>
                <w:b/>
                <w:bCs/>
                <w:lang w:val="ba-RU" w:bidi="ru-RU"/>
              </w:rPr>
            </w:pPr>
            <w:r>
              <w:rPr>
                <w:b/>
                <w:bCs/>
                <w:lang w:val="ba-RU" w:bidi="ru-RU"/>
              </w:rPr>
              <w:t>33</w:t>
            </w:r>
          </w:p>
        </w:tc>
      </w:tr>
    </w:tbl>
    <w:p w:rsidR="003F46BC" w:rsidRPr="00083E18" w:rsidRDefault="003F46BC" w:rsidP="003F46BC"/>
    <w:p w:rsidR="003F46BC" w:rsidRDefault="003F46BC" w:rsidP="003F46BC"/>
    <w:p w:rsidR="00374A0B" w:rsidRDefault="00374A0B" w:rsidP="003F46BC"/>
    <w:sectPr w:rsidR="00374A0B" w:rsidSect="00AF773E">
      <w:footerReference w:type="default" r:id="rId9"/>
      <w:pgSz w:w="11900" w:h="16838"/>
      <w:pgMar w:top="0" w:right="985" w:bottom="418" w:left="1280" w:header="0" w:footer="0" w:gutter="0"/>
      <w:pgNumType w:start="2"/>
      <w:cols w:space="720" w:equalWidth="0">
        <w:col w:w="963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94" w:rsidRDefault="00780B94" w:rsidP="00626BD0">
      <w:r>
        <w:separator/>
      </w:r>
    </w:p>
  </w:endnote>
  <w:endnote w:type="continuationSeparator" w:id="1">
    <w:p w:rsidR="00780B94" w:rsidRDefault="00780B94" w:rsidP="0062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5758"/>
      <w:docPartObj>
        <w:docPartGallery w:val="Page Numbers (Bottom of Page)"/>
        <w:docPartUnique/>
      </w:docPartObj>
    </w:sdtPr>
    <w:sdtContent>
      <w:p w:rsidR="00981669" w:rsidRDefault="00A97136">
        <w:pPr>
          <w:pStyle w:val="aa"/>
          <w:jc w:val="right"/>
        </w:pPr>
        <w:r w:rsidRPr="002D068D">
          <w:rPr>
            <w:sz w:val="14"/>
          </w:rPr>
          <w:fldChar w:fldCharType="begin"/>
        </w:r>
        <w:r w:rsidR="00981669" w:rsidRPr="002D068D">
          <w:rPr>
            <w:sz w:val="14"/>
          </w:rPr>
          <w:instrText xml:space="preserve"> PAGE   \* MERGEFORMAT </w:instrText>
        </w:r>
        <w:r w:rsidRPr="002D068D">
          <w:rPr>
            <w:sz w:val="14"/>
          </w:rPr>
          <w:fldChar w:fldCharType="separate"/>
        </w:r>
        <w:r w:rsidR="00E41BE9">
          <w:rPr>
            <w:noProof/>
            <w:sz w:val="14"/>
          </w:rPr>
          <w:t>2</w:t>
        </w:r>
        <w:r w:rsidRPr="002D068D">
          <w:rPr>
            <w:sz w:val="14"/>
          </w:rPr>
          <w:fldChar w:fldCharType="end"/>
        </w:r>
      </w:p>
    </w:sdtContent>
  </w:sdt>
  <w:p w:rsidR="00981669" w:rsidRDefault="0098166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69" w:rsidRDefault="009816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94" w:rsidRDefault="00780B94" w:rsidP="00626BD0">
      <w:r>
        <w:separator/>
      </w:r>
    </w:p>
  </w:footnote>
  <w:footnote w:type="continuationSeparator" w:id="1">
    <w:p w:rsidR="00780B94" w:rsidRDefault="00780B94" w:rsidP="00626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649"/>
    <w:multiLevelType w:val="hybridMultilevel"/>
    <w:tmpl w:val="E06C3B34"/>
    <w:lvl w:ilvl="0" w:tplc="C5AE5E38">
      <w:start w:val="1"/>
      <w:numFmt w:val="bullet"/>
      <w:lvlText w:val="в"/>
      <w:lvlJc w:val="left"/>
    </w:lvl>
    <w:lvl w:ilvl="1" w:tplc="07B401D4">
      <w:start w:val="1"/>
      <w:numFmt w:val="bullet"/>
      <w:lvlText w:val="В"/>
      <w:lvlJc w:val="left"/>
    </w:lvl>
    <w:lvl w:ilvl="2" w:tplc="A15CDE7A">
      <w:numFmt w:val="decimal"/>
      <w:lvlText w:val=""/>
      <w:lvlJc w:val="left"/>
    </w:lvl>
    <w:lvl w:ilvl="3" w:tplc="A714452E">
      <w:numFmt w:val="decimal"/>
      <w:lvlText w:val=""/>
      <w:lvlJc w:val="left"/>
    </w:lvl>
    <w:lvl w:ilvl="4" w:tplc="72C43A9E">
      <w:numFmt w:val="decimal"/>
      <w:lvlText w:val=""/>
      <w:lvlJc w:val="left"/>
    </w:lvl>
    <w:lvl w:ilvl="5" w:tplc="15444C38">
      <w:numFmt w:val="decimal"/>
      <w:lvlText w:val=""/>
      <w:lvlJc w:val="left"/>
    </w:lvl>
    <w:lvl w:ilvl="6" w:tplc="60C83E48">
      <w:numFmt w:val="decimal"/>
      <w:lvlText w:val=""/>
      <w:lvlJc w:val="left"/>
    </w:lvl>
    <w:lvl w:ilvl="7" w:tplc="ACA0E74E">
      <w:numFmt w:val="decimal"/>
      <w:lvlText w:val=""/>
      <w:lvlJc w:val="left"/>
    </w:lvl>
    <w:lvl w:ilvl="8" w:tplc="5B343932">
      <w:numFmt w:val="decimal"/>
      <w:lvlText w:val=""/>
      <w:lvlJc w:val="left"/>
    </w:lvl>
  </w:abstractNum>
  <w:abstractNum w:abstractNumId="2">
    <w:nsid w:val="0000260D"/>
    <w:multiLevelType w:val="hybridMultilevel"/>
    <w:tmpl w:val="EB2ECD4A"/>
    <w:lvl w:ilvl="0" w:tplc="15C47DE4">
      <w:start w:val="1"/>
      <w:numFmt w:val="bullet"/>
      <w:lvlText w:val="•"/>
      <w:lvlJc w:val="left"/>
    </w:lvl>
    <w:lvl w:ilvl="1" w:tplc="FAE499D4">
      <w:numFmt w:val="decimal"/>
      <w:lvlText w:val=""/>
      <w:lvlJc w:val="left"/>
    </w:lvl>
    <w:lvl w:ilvl="2" w:tplc="C8889688">
      <w:numFmt w:val="decimal"/>
      <w:lvlText w:val=""/>
      <w:lvlJc w:val="left"/>
    </w:lvl>
    <w:lvl w:ilvl="3" w:tplc="74DCB074">
      <w:numFmt w:val="decimal"/>
      <w:lvlText w:val=""/>
      <w:lvlJc w:val="left"/>
    </w:lvl>
    <w:lvl w:ilvl="4" w:tplc="F8AEC91C">
      <w:numFmt w:val="decimal"/>
      <w:lvlText w:val=""/>
      <w:lvlJc w:val="left"/>
    </w:lvl>
    <w:lvl w:ilvl="5" w:tplc="CD6ADE76">
      <w:numFmt w:val="decimal"/>
      <w:lvlText w:val=""/>
      <w:lvlJc w:val="left"/>
    </w:lvl>
    <w:lvl w:ilvl="6" w:tplc="13F4D730">
      <w:numFmt w:val="decimal"/>
      <w:lvlText w:val=""/>
      <w:lvlJc w:val="left"/>
    </w:lvl>
    <w:lvl w:ilvl="7" w:tplc="0ED8C1B2">
      <w:numFmt w:val="decimal"/>
      <w:lvlText w:val=""/>
      <w:lvlJc w:val="left"/>
    </w:lvl>
    <w:lvl w:ilvl="8" w:tplc="3E80FE32">
      <w:numFmt w:val="decimal"/>
      <w:lvlText w:val=""/>
      <w:lvlJc w:val="left"/>
    </w:lvl>
  </w:abstractNum>
  <w:abstractNum w:abstractNumId="3">
    <w:nsid w:val="0000323B"/>
    <w:multiLevelType w:val="hybridMultilevel"/>
    <w:tmpl w:val="072EF118"/>
    <w:lvl w:ilvl="0" w:tplc="EC68D800">
      <w:start w:val="1"/>
      <w:numFmt w:val="bullet"/>
      <w:lvlText w:val="и"/>
      <w:lvlJc w:val="left"/>
    </w:lvl>
    <w:lvl w:ilvl="1" w:tplc="1306174C">
      <w:start w:val="1"/>
      <w:numFmt w:val="bullet"/>
      <w:lvlText w:val="•"/>
      <w:lvlJc w:val="left"/>
    </w:lvl>
    <w:lvl w:ilvl="2" w:tplc="084EDBA2">
      <w:numFmt w:val="decimal"/>
      <w:lvlText w:val=""/>
      <w:lvlJc w:val="left"/>
    </w:lvl>
    <w:lvl w:ilvl="3" w:tplc="63C4E6EC">
      <w:numFmt w:val="decimal"/>
      <w:lvlText w:val=""/>
      <w:lvlJc w:val="left"/>
    </w:lvl>
    <w:lvl w:ilvl="4" w:tplc="A900FB30">
      <w:numFmt w:val="decimal"/>
      <w:lvlText w:val=""/>
      <w:lvlJc w:val="left"/>
    </w:lvl>
    <w:lvl w:ilvl="5" w:tplc="ED5EE34C">
      <w:numFmt w:val="decimal"/>
      <w:lvlText w:val=""/>
      <w:lvlJc w:val="left"/>
    </w:lvl>
    <w:lvl w:ilvl="6" w:tplc="926E07C0">
      <w:numFmt w:val="decimal"/>
      <w:lvlText w:val=""/>
      <w:lvlJc w:val="left"/>
    </w:lvl>
    <w:lvl w:ilvl="7" w:tplc="AC00F21E">
      <w:numFmt w:val="decimal"/>
      <w:lvlText w:val=""/>
      <w:lvlJc w:val="left"/>
    </w:lvl>
    <w:lvl w:ilvl="8" w:tplc="FA4A6BFA">
      <w:numFmt w:val="decimal"/>
      <w:lvlText w:val=""/>
      <w:lvlJc w:val="left"/>
    </w:lvl>
  </w:abstractNum>
  <w:abstractNum w:abstractNumId="4">
    <w:nsid w:val="00005AF1"/>
    <w:multiLevelType w:val="hybridMultilevel"/>
    <w:tmpl w:val="C5922DB8"/>
    <w:lvl w:ilvl="0" w:tplc="7B2E1968">
      <w:start w:val="1"/>
      <w:numFmt w:val="bullet"/>
      <w:lvlText w:val="В"/>
      <w:lvlJc w:val="left"/>
    </w:lvl>
    <w:lvl w:ilvl="1" w:tplc="1120489A">
      <w:numFmt w:val="decimal"/>
      <w:lvlText w:val=""/>
      <w:lvlJc w:val="left"/>
    </w:lvl>
    <w:lvl w:ilvl="2" w:tplc="B5E83558">
      <w:numFmt w:val="decimal"/>
      <w:lvlText w:val=""/>
      <w:lvlJc w:val="left"/>
    </w:lvl>
    <w:lvl w:ilvl="3" w:tplc="CD582AF0">
      <w:numFmt w:val="decimal"/>
      <w:lvlText w:val=""/>
      <w:lvlJc w:val="left"/>
    </w:lvl>
    <w:lvl w:ilvl="4" w:tplc="9FA0371E">
      <w:numFmt w:val="decimal"/>
      <w:lvlText w:val=""/>
      <w:lvlJc w:val="left"/>
    </w:lvl>
    <w:lvl w:ilvl="5" w:tplc="D4A2D85C">
      <w:numFmt w:val="decimal"/>
      <w:lvlText w:val=""/>
      <w:lvlJc w:val="left"/>
    </w:lvl>
    <w:lvl w:ilvl="6" w:tplc="DD848AC8">
      <w:numFmt w:val="decimal"/>
      <w:lvlText w:val=""/>
      <w:lvlJc w:val="left"/>
    </w:lvl>
    <w:lvl w:ilvl="7" w:tplc="91A85CD4">
      <w:numFmt w:val="decimal"/>
      <w:lvlText w:val=""/>
      <w:lvlJc w:val="left"/>
    </w:lvl>
    <w:lvl w:ilvl="8" w:tplc="B73C15A8">
      <w:numFmt w:val="decimal"/>
      <w:lvlText w:val=""/>
      <w:lvlJc w:val="left"/>
    </w:lvl>
  </w:abstractNum>
  <w:abstractNum w:abstractNumId="5">
    <w:nsid w:val="00005F90"/>
    <w:multiLevelType w:val="hybridMultilevel"/>
    <w:tmpl w:val="0EB44FEA"/>
    <w:lvl w:ilvl="0" w:tplc="34261520">
      <w:start w:val="1"/>
      <w:numFmt w:val="bullet"/>
      <w:lvlText w:val="В"/>
      <w:lvlJc w:val="left"/>
    </w:lvl>
    <w:lvl w:ilvl="1" w:tplc="DFD4515E">
      <w:numFmt w:val="decimal"/>
      <w:lvlText w:val=""/>
      <w:lvlJc w:val="left"/>
    </w:lvl>
    <w:lvl w:ilvl="2" w:tplc="F14CAE9C">
      <w:numFmt w:val="decimal"/>
      <w:lvlText w:val=""/>
      <w:lvlJc w:val="left"/>
    </w:lvl>
    <w:lvl w:ilvl="3" w:tplc="077C8E14">
      <w:numFmt w:val="decimal"/>
      <w:lvlText w:val=""/>
      <w:lvlJc w:val="left"/>
    </w:lvl>
    <w:lvl w:ilvl="4" w:tplc="3E6E4B2A">
      <w:numFmt w:val="decimal"/>
      <w:lvlText w:val=""/>
      <w:lvlJc w:val="left"/>
    </w:lvl>
    <w:lvl w:ilvl="5" w:tplc="E4BA3EEA">
      <w:numFmt w:val="decimal"/>
      <w:lvlText w:val=""/>
      <w:lvlJc w:val="left"/>
    </w:lvl>
    <w:lvl w:ilvl="6" w:tplc="01D21C18">
      <w:numFmt w:val="decimal"/>
      <w:lvlText w:val=""/>
      <w:lvlJc w:val="left"/>
    </w:lvl>
    <w:lvl w:ilvl="7" w:tplc="4372C334">
      <w:numFmt w:val="decimal"/>
      <w:lvlText w:val=""/>
      <w:lvlJc w:val="left"/>
    </w:lvl>
    <w:lvl w:ilvl="8" w:tplc="16E6C444">
      <w:numFmt w:val="decimal"/>
      <w:lvlText w:val=""/>
      <w:lvlJc w:val="left"/>
    </w:lvl>
  </w:abstractNum>
  <w:abstractNum w:abstractNumId="6">
    <w:nsid w:val="00006DF1"/>
    <w:multiLevelType w:val="hybridMultilevel"/>
    <w:tmpl w:val="BE6CCEE6"/>
    <w:lvl w:ilvl="0" w:tplc="DBCE2DAE">
      <w:start w:val="1"/>
      <w:numFmt w:val="bullet"/>
      <w:lvlText w:val="с"/>
      <w:lvlJc w:val="left"/>
    </w:lvl>
    <w:lvl w:ilvl="1" w:tplc="EDCC7252">
      <w:start w:val="1"/>
      <w:numFmt w:val="bullet"/>
      <w:lvlText w:val="В"/>
      <w:lvlJc w:val="left"/>
    </w:lvl>
    <w:lvl w:ilvl="2" w:tplc="4C387AAE">
      <w:numFmt w:val="decimal"/>
      <w:lvlText w:val=""/>
      <w:lvlJc w:val="left"/>
    </w:lvl>
    <w:lvl w:ilvl="3" w:tplc="D1123094">
      <w:numFmt w:val="decimal"/>
      <w:lvlText w:val=""/>
      <w:lvlJc w:val="left"/>
    </w:lvl>
    <w:lvl w:ilvl="4" w:tplc="0CE612D2">
      <w:numFmt w:val="decimal"/>
      <w:lvlText w:val=""/>
      <w:lvlJc w:val="left"/>
    </w:lvl>
    <w:lvl w:ilvl="5" w:tplc="4332507A">
      <w:numFmt w:val="decimal"/>
      <w:lvlText w:val=""/>
      <w:lvlJc w:val="left"/>
    </w:lvl>
    <w:lvl w:ilvl="6" w:tplc="EEA4C474">
      <w:numFmt w:val="decimal"/>
      <w:lvlText w:val=""/>
      <w:lvlJc w:val="left"/>
    </w:lvl>
    <w:lvl w:ilvl="7" w:tplc="2D7EAB32">
      <w:numFmt w:val="decimal"/>
      <w:lvlText w:val=""/>
      <w:lvlJc w:val="left"/>
    </w:lvl>
    <w:lvl w:ilvl="8" w:tplc="4EDEEF9C">
      <w:numFmt w:val="decimal"/>
      <w:lvlText w:val=""/>
      <w:lvlJc w:val="left"/>
    </w:lvl>
  </w:abstractNum>
  <w:abstractNum w:abstractNumId="7">
    <w:nsid w:val="00876938"/>
    <w:multiLevelType w:val="hybridMultilevel"/>
    <w:tmpl w:val="07D4A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EC5D85"/>
    <w:multiLevelType w:val="hybridMultilevel"/>
    <w:tmpl w:val="043C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0779B"/>
    <w:multiLevelType w:val="multilevel"/>
    <w:tmpl w:val="77CC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7E0FBE"/>
    <w:multiLevelType w:val="hybridMultilevel"/>
    <w:tmpl w:val="60B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F34E9"/>
    <w:multiLevelType w:val="hybridMultilevel"/>
    <w:tmpl w:val="0A5CB366"/>
    <w:lvl w:ilvl="0" w:tplc="A190B2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81476E"/>
    <w:multiLevelType w:val="multilevel"/>
    <w:tmpl w:val="EFEC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B6468C"/>
    <w:multiLevelType w:val="multilevel"/>
    <w:tmpl w:val="3D7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433F46"/>
    <w:multiLevelType w:val="hybridMultilevel"/>
    <w:tmpl w:val="7AA806E8"/>
    <w:lvl w:ilvl="0" w:tplc="0C2A0A2C">
      <w:start w:val="2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D1311A"/>
    <w:multiLevelType w:val="hybridMultilevel"/>
    <w:tmpl w:val="F940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2423D"/>
    <w:multiLevelType w:val="hybridMultilevel"/>
    <w:tmpl w:val="A7D41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91BEB"/>
    <w:multiLevelType w:val="hybridMultilevel"/>
    <w:tmpl w:val="CADC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32C70"/>
    <w:multiLevelType w:val="hybridMultilevel"/>
    <w:tmpl w:val="86968DA6"/>
    <w:lvl w:ilvl="0" w:tplc="292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35C31"/>
    <w:multiLevelType w:val="hybridMultilevel"/>
    <w:tmpl w:val="777A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9322B8"/>
    <w:multiLevelType w:val="hybridMultilevel"/>
    <w:tmpl w:val="2770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D22A3"/>
    <w:multiLevelType w:val="multilevel"/>
    <w:tmpl w:val="DE5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487039"/>
    <w:multiLevelType w:val="multilevel"/>
    <w:tmpl w:val="027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B81F7F"/>
    <w:multiLevelType w:val="hybridMultilevel"/>
    <w:tmpl w:val="070C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A5A23"/>
    <w:multiLevelType w:val="hybridMultilevel"/>
    <w:tmpl w:val="09B6D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E4011C"/>
    <w:multiLevelType w:val="hybridMultilevel"/>
    <w:tmpl w:val="01E62448"/>
    <w:lvl w:ilvl="0" w:tplc="15A00020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BB5DFE"/>
    <w:multiLevelType w:val="multilevel"/>
    <w:tmpl w:val="5156DD0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1E7943"/>
    <w:multiLevelType w:val="hybridMultilevel"/>
    <w:tmpl w:val="764C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523BE"/>
    <w:multiLevelType w:val="hybridMultilevel"/>
    <w:tmpl w:val="B9B4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627309"/>
    <w:multiLevelType w:val="multilevel"/>
    <w:tmpl w:val="005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B555AB"/>
    <w:multiLevelType w:val="hybridMultilevel"/>
    <w:tmpl w:val="A50A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F4294"/>
    <w:multiLevelType w:val="hybridMultilevel"/>
    <w:tmpl w:val="80DA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5"/>
  </w:num>
  <w:num w:numId="5">
    <w:abstractNumId w:val="20"/>
  </w:num>
  <w:num w:numId="6">
    <w:abstractNumId w:val="17"/>
  </w:num>
  <w:num w:numId="7">
    <w:abstractNumId w:val="8"/>
  </w:num>
  <w:num w:numId="8">
    <w:abstractNumId w:val="28"/>
  </w:num>
  <w:num w:numId="9">
    <w:abstractNumId w:val="30"/>
  </w:num>
  <w:num w:numId="10">
    <w:abstractNumId w:val="23"/>
  </w:num>
  <w:num w:numId="11">
    <w:abstractNumId w:val="10"/>
  </w:num>
  <w:num w:numId="12">
    <w:abstractNumId w:val="16"/>
  </w:num>
  <w:num w:numId="13">
    <w:abstractNumId w:val="27"/>
  </w:num>
  <w:num w:numId="14">
    <w:abstractNumId w:val="9"/>
  </w:num>
  <w:num w:numId="15">
    <w:abstractNumId w:val="29"/>
  </w:num>
  <w:num w:numId="16">
    <w:abstractNumId w:val="2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5"/>
  </w:num>
  <w:num w:numId="26">
    <w:abstractNumId w:val="1"/>
  </w:num>
  <w:num w:numId="27">
    <w:abstractNumId w:val="6"/>
  </w:num>
  <w:num w:numId="28">
    <w:abstractNumId w:val="4"/>
  </w:num>
  <w:num w:numId="29">
    <w:abstractNumId w:val="2"/>
  </w:num>
  <w:num w:numId="30">
    <w:abstractNumId w:val="22"/>
  </w:num>
  <w:num w:numId="31">
    <w:abstractNumId w:val="13"/>
  </w:num>
  <w:num w:numId="32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EDB"/>
    <w:rsid w:val="00004D0D"/>
    <w:rsid w:val="000055FE"/>
    <w:rsid w:val="00027418"/>
    <w:rsid w:val="000439B6"/>
    <w:rsid w:val="00050A8F"/>
    <w:rsid w:val="00075E81"/>
    <w:rsid w:val="000946CC"/>
    <w:rsid w:val="000A119A"/>
    <w:rsid w:val="000D4A57"/>
    <w:rsid w:val="000E2EDB"/>
    <w:rsid w:val="00104018"/>
    <w:rsid w:val="00107138"/>
    <w:rsid w:val="0013260C"/>
    <w:rsid w:val="00147B35"/>
    <w:rsid w:val="00162727"/>
    <w:rsid w:val="0017456D"/>
    <w:rsid w:val="001935AA"/>
    <w:rsid w:val="001A4E5D"/>
    <w:rsid w:val="001D0133"/>
    <w:rsid w:val="001D3785"/>
    <w:rsid w:val="001F2397"/>
    <w:rsid w:val="00203411"/>
    <w:rsid w:val="00212497"/>
    <w:rsid w:val="002522FB"/>
    <w:rsid w:val="00267371"/>
    <w:rsid w:val="002B3AB0"/>
    <w:rsid w:val="002C7760"/>
    <w:rsid w:val="002D068D"/>
    <w:rsid w:val="002D4A4A"/>
    <w:rsid w:val="003168F5"/>
    <w:rsid w:val="00324735"/>
    <w:rsid w:val="00327F3A"/>
    <w:rsid w:val="00351774"/>
    <w:rsid w:val="00374A0B"/>
    <w:rsid w:val="003A159F"/>
    <w:rsid w:val="003B0192"/>
    <w:rsid w:val="003B0D45"/>
    <w:rsid w:val="003C3CF9"/>
    <w:rsid w:val="003E06C1"/>
    <w:rsid w:val="003E3DB3"/>
    <w:rsid w:val="003F46BC"/>
    <w:rsid w:val="004221E2"/>
    <w:rsid w:val="00472AB1"/>
    <w:rsid w:val="00472F88"/>
    <w:rsid w:val="00477E3B"/>
    <w:rsid w:val="004845A2"/>
    <w:rsid w:val="00485185"/>
    <w:rsid w:val="00485E45"/>
    <w:rsid w:val="00487A40"/>
    <w:rsid w:val="00493AF4"/>
    <w:rsid w:val="004A180D"/>
    <w:rsid w:val="004B79DF"/>
    <w:rsid w:val="004B7DA0"/>
    <w:rsid w:val="004C4434"/>
    <w:rsid w:val="004D1287"/>
    <w:rsid w:val="004D698C"/>
    <w:rsid w:val="004E66B1"/>
    <w:rsid w:val="004E73DA"/>
    <w:rsid w:val="004F20D4"/>
    <w:rsid w:val="00577B11"/>
    <w:rsid w:val="005801B4"/>
    <w:rsid w:val="00580370"/>
    <w:rsid w:val="00593639"/>
    <w:rsid w:val="005A65DA"/>
    <w:rsid w:val="005B64E9"/>
    <w:rsid w:val="005C7BF7"/>
    <w:rsid w:val="005D10CA"/>
    <w:rsid w:val="005D590C"/>
    <w:rsid w:val="005F17FF"/>
    <w:rsid w:val="005F1B87"/>
    <w:rsid w:val="00626BD0"/>
    <w:rsid w:val="00651492"/>
    <w:rsid w:val="00672E83"/>
    <w:rsid w:val="006861BD"/>
    <w:rsid w:val="006E454D"/>
    <w:rsid w:val="006F4348"/>
    <w:rsid w:val="0070354E"/>
    <w:rsid w:val="0070468C"/>
    <w:rsid w:val="00714E4B"/>
    <w:rsid w:val="00744F5A"/>
    <w:rsid w:val="0074566A"/>
    <w:rsid w:val="00780B94"/>
    <w:rsid w:val="00796422"/>
    <w:rsid w:val="007A15D9"/>
    <w:rsid w:val="007C7E34"/>
    <w:rsid w:val="008047A9"/>
    <w:rsid w:val="008064FB"/>
    <w:rsid w:val="00816263"/>
    <w:rsid w:val="0084544A"/>
    <w:rsid w:val="00864D64"/>
    <w:rsid w:val="008A3748"/>
    <w:rsid w:val="008B0958"/>
    <w:rsid w:val="008D18AD"/>
    <w:rsid w:val="009031AB"/>
    <w:rsid w:val="00912AE0"/>
    <w:rsid w:val="009347E1"/>
    <w:rsid w:val="00954874"/>
    <w:rsid w:val="0096228E"/>
    <w:rsid w:val="00975F6D"/>
    <w:rsid w:val="00981669"/>
    <w:rsid w:val="009A3752"/>
    <w:rsid w:val="009E3AFC"/>
    <w:rsid w:val="00A0352D"/>
    <w:rsid w:val="00A70924"/>
    <w:rsid w:val="00A714D8"/>
    <w:rsid w:val="00A90AD7"/>
    <w:rsid w:val="00A97136"/>
    <w:rsid w:val="00AA153E"/>
    <w:rsid w:val="00AB48AE"/>
    <w:rsid w:val="00AC6BF7"/>
    <w:rsid w:val="00AC7484"/>
    <w:rsid w:val="00AF3D38"/>
    <w:rsid w:val="00AF7418"/>
    <w:rsid w:val="00AF773E"/>
    <w:rsid w:val="00B56355"/>
    <w:rsid w:val="00B66D53"/>
    <w:rsid w:val="00B766D5"/>
    <w:rsid w:val="00B82DA4"/>
    <w:rsid w:val="00B90242"/>
    <w:rsid w:val="00B92140"/>
    <w:rsid w:val="00B94490"/>
    <w:rsid w:val="00BC1945"/>
    <w:rsid w:val="00BC4D7F"/>
    <w:rsid w:val="00BC53E4"/>
    <w:rsid w:val="00BC7D8A"/>
    <w:rsid w:val="00C05D74"/>
    <w:rsid w:val="00C06C98"/>
    <w:rsid w:val="00C14F3C"/>
    <w:rsid w:val="00C17392"/>
    <w:rsid w:val="00C35983"/>
    <w:rsid w:val="00C462BD"/>
    <w:rsid w:val="00C61E0C"/>
    <w:rsid w:val="00C66353"/>
    <w:rsid w:val="00C72031"/>
    <w:rsid w:val="00C73DD6"/>
    <w:rsid w:val="00C964CE"/>
    <w:rsid w:val="00CA22C0"/>
    <w:rsid w:val="00CA29A3"/>
    <w:rsid w:val="00CB6959"/>
    <w:rsid w:val="00CD3364"/>
    <w:rsid w:val="00D05F6D"/>
    <w:rsid w:val="00D2756E"/>
    <w:rsid w:val="00D3296C"/>
    <w:rsid w:val="00D45A97"/>
    <w:rsid w:val="00D46086"/>
    <w:rsid w:val="00D55E7F"/>
    <w:rsid w:val="00D6134C"/>
    <w:rsid w:val="00D653A4"/>
    <w:rsid w:val="00DA0BB2"/>
    <w:rsid w:val="00DA41CD"/>
    <w:rsid w:val="00DD1EDB"/>
    <w:rsid w:val="00DD2FA2"/>
    <w:rsid w:val="00DE7B1E"/>
    <w:rsid w:val="00E2170F"/>
    <w:rsid w:val="00E30A63"/>
    <w:rsid w:val="00E41BE9"/>
    <w:rsid w:val="00E42720"/>
    <w:rsid w:val="00E778D8"/>
    <w:rsid w:val="00E9090D"/>
    <w:rsid w:val="00EC5C2C"/>
    <w:rsid w:val="00EC601F"/>
    <w:rsid w:val="00F13C79"/>
    <w:rsid w:val="00F3742E"/>
    <w:rsid w:val="00F537E9"/>
    <w:rsid w:val="00F61609"/>
    <w:rsid w:val="00F80AF8"/>
    <w:rsid w:val="00FA2AAE"/>
    <w:rsid w:val="00FB3F56"/>
    <w:rsid w:val="00FD4D9E"/>
    <w:rsid w:val="00FE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E2EDB"/>
    <w:pPr>
      <w:keepNext/>
      <w:spacing w:before="120" w:after="60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ED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ED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0E2EDB"/>
    <w:pPr>
      <w:keepNext/>
      <w:spacing w:after="12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EDB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2ED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2EDB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0E2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0E2EDB"/>
    <w:pPr>
      <w:shd w:val="clear" w:color="auto" w:fill="FFFFFF"/>
      <w:snapToGrid w:val="0"/>
      <w:jc w:val="both"/>
    </w:pPr>
    <w:rPr>
      <w:color w:val="000000"/>
      <w:sz w:val="25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E2EDB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uiPriority w:val="99"/>
    <w:rsid w:val="000E2E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E2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E2EDB"/>
    <w:pPr>
      <w:widowControl w:val="0"/>
      <w:autoSpaceDE w:val="0"/>
      <w:autoSpaceDN w:val="0"/>
      <w:adjustRightInd w:val="0"/>
      <w:spacing w:line="262" w:lineRule="exact"/>
      <w:ind w:firstLine="682"/>
      <w:jc w:val="both"/>
    </w:pPr>
  </w:style>
  <w:style w:type="paragraph" w:customStyle="1" w:styleId="Style4">
    <w:name w:val="Style4"/>
    <w:basedOn w:val="a"/>
    <w:rsid w:val="000E2EDB"/>
    <w:pPr>
      <w:widowControl w:val="0"/>
      <w:autoSpaceDE w:val="0"/>
      <w:autoSpaceDN w:val="0"/>
      <w:adjustRightInd w:val="0"/>
      <w:spacing w:line="259" w:lineRule="exact"/>
      <w:ind w:hanging="322"/>
    </w:pPr>
  </w:style>
  <w:style w:type="character" w:customStyle="1" w:styleId="FontStyle12">
    <w:name w:val="Font Style12"/>
    <w:rsid w:val="000E2EDB"/>
    <w:rPr>
      <w:rFonts w:ascii="Times New Roman" w:hAnsi="Times New Roman" w:cs="Times New Roman"/>
      <w:spacing w:val="-1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E2ED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9">
    <w:name w:val="Hyperlink"/>
    <w:uiPriority w:val="99"/>
    <w:rsid w:val="000E2EDB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0E2E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2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E2EDB"/>
  </w:style>
  <w:style w:type="paragraph" w:customStyle="1" w:styleId="11">
    <w:name w:val="Абзац списка1"/>
    <w:basedOn w:val="a"/>
    <w:uiPriority w:val="99"/>
    <w:rsid w:val="000E2EDB"/>
    <w:pPr>
      <w:ind w:left="720"/>
    </w:pPr>
    <w:rPr>
      <w:rFonts w:eastAsia="Calibri"/>
    </w:rPr>
  </w:style>
  <w:style w:type="paragraph" w:styleId="HTML">
    <w:name w:val="HTML Preformatted"/>
    <w:basedOn w:val="a"/>
    <w:link w:val="HTML0"/>
    <w:rsid w:val="000E2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E2E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0">
    <w:name w:val="c0"/>
    <w:basedOn w:val="a"/>
    <w:rsid w:val="000E2EDB"/>
    <w:pPr>
      <w:spacing w:before="90" w:after="90"/>
    </w:pPr>
  </w:style>
  <w:style w:type="character" w:customStyle="1" w:styleId="c1">
    <w:name w:val="c1"/>
    <w:rsid w:val="000E2EDB"/>
  </w:style>
  <w:style w:type="character" w:customStyle="1" w:styleId="c2">
    <w:name w:val="c2"/>
    <w:rsid w:val="000E2EDB"/>
  </w:style>
  <w:style w:type="paragraph" w:styleId="ad">
    <w:name w:val="Title"/>
    <w:basedOn w:val="a"/>
    <w:next w:val="a"/>
    <w:link w:val="ae"/>
    <w:qFormat/>
    <w:rsid w:val="000E2E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0E2E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">
    <w:name w:val="Emphasis"/>
    <w:uiPriority w:val="20"/>
    <w:qFormat/>
    <w:rsid w:val="000E2EDB"/>
    <w:rPr>
      <w:i/>
      <w:iCs/>
    </w:rPr>
  </w:style>
  <w:style w:type="table" w:styleId="af0">
    <w:name w:val="Table Grid"/>
    <w:basedOn w:val="a1"/>
    <w:uiPriority w:val="59"/>
    <w:rsid w:val="000E2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0E2ED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0E2E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0E2E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2E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E2EDB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E2EDB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E2EDB"/>
    <w:rPr>
      <w:rFonts w:ascii="Times New Roman" w:hAnsi="Times New Roman"/>
      <w:sz w:val="24"/>
      <w:u w:val="none"/>
      <w:effect w:val="none"/>
    </w:rPr>
  </w:style>
  <w:style w:type="character" w:customStyle="1" w:styleId="ListLabel1">
    <w:name w:val="ListLabel 1"/>
    <w:uiPriority w:val="99"/>
    <w:rsid w:val="000E2EDB"/>
    <w:rPr>
      <w:rFonts w:eastAsia="Times New Roman"/>
    </w:rPr>
  </w:style>
  <w:style w:type="character" w:customStyle="1" w:styleId="ListLabel2">
    <w:name w:val="ListLabel 2"/>
    <w:uiPriority w:val="99"/>
    <w:rsid w:val="000E2EDB"/>
    <w:rPr>
      <w:rFonts w:eastAsia="Times New Roman"/>
    </w:rPr>
  </w:style>
  <w:style w:type="character" w:customStyle="1" w:styleId="ListLabel3">
    <w:name w:val="ListLabel 3"/>
    <w:uiPriority w:val="99"/>
    <w:rsid w:val="000E2EDB"/>
    <w:rPr>
      <w:rFonts w:eastAsia="Times New Roman"/>
      <w:color w:val="00000A"/>
    </w:rPr>
  </w:style>
  <w:style w:type="character" w:customStyle="1" w:styleId="ListLabel4">
    <w:name w:val="ListLabel 4"/>
    <w:uiPriority w:val="99"/>
    <w:rsid w:val="000E2EDB"/>
  </w:style>
  <w:style w:type="character" w:customStyle="1" w:styleId="af5">
    <w:name w:val="Выделение жирным"/>
    <w:uiPriority w:val="99"/>
    <w:rsid w:val="000E2EDB"/>
    <w:rPr>
      <w:b/>
    </w:rPr>
  </w:style>
  <w:style w:type="character" w:customStyle="1" w:styleId="WW8Num25z0">
    <w:name w:val="WW8Num25z0"/>
    <w:uiPriority w:val="99"/>
    <w:rsid w:val="000E2EDB"/>
    <w:rPr>
      <w:sz w:val="28"/>
    </w:rPr>
  </w:style>
  <w:style w:type="character" w:customStyle="1" w:styleId="WW8Num25z2">
    <w:name w:val="WW8Num25z2"/>
    <w:uiPriority w:val="99"/>
    <w:rsid w:val="000E2EDB"/>
  </w:style>
  <w:style w:type="character" w:customStyle="1" w:styleId="WW8Num25z3">
    <w:name w:val="WW8Num25z3"/>
    <w:uiPriority w:val="99"/>
    <w:rsid w:val="000E2EDB"/>
  </w:style>
  <w:style w:type="character" w:customStyle="1" w:styleId="WW8Num25z4">
    <w:name w:val="WW8Num25z4"/>
    <w:uiPriority w:val="99"/>
    <w:rsid w:val="000E2EDB"/>
  </w:style>
  <w:style w:type="character" w:customStyle="1" w:styleId="WW8Num25z5">
    <w:name w:val="WW8Num25z5"/>
    <w:uiPriority w:val="99"/>
    <w:rsid w:val="000E2EDB"/>
  </w:style>
  <w:style w:type="character" w:customStyle="1" w:styleId="WW8Num25z6">
    <w:name w:val="WW8Num25z6"/>
    <w:uiPriority w:val="99"/>
    <w:rsid w:val="000E2EDB"/>
  </w:style>
  <w:style w:type="character" w:customStyle="1" w:styleId="WW8Num25z7">
    <w:name w:val="WW8Num25z7"/>
    <w:uiPriority w:val="99"/>
    <w:rsid w:val="000E2EDB"/>
  </w:style>
  <w:style w:type="character" w:customStyle="1" w:styleId="WW8Num25z8">
    <w:name w:val="WW8Num25z8"/>
    <w:uiPriority w:val="99"/>
    <w:rsid w:val="000E2EDB"/>
  </w:style>
  <w:style w:type="paragraph" w:customStyle="1" w:styleId="af6">
    <w:name w:val="Заголовок"/>
    <w:basedOn w:val="a"/>
    <w:next w:val="a3"/>
    <w:uiPriority w:val="99"/>
    <w:rsid w:val="000E2EDB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List"/>
    <w:basedOn w:val="a3"/>
    <w:uiPriority w:val="99"/>
    <w:rsid w:val="000E2EDB"/>
    <w:pPr>
      <w:shd w:val="clear" w:color="auto" w:fill="auto"/>
      <w:suppressAutoHyphens/>
      <w:snapToGrid/>
      <w:spacing w:after="140" w:line="288" w:lineRule="auto"/>
      <w:jc w:val="left"/>
    </w:pPr>
    <w:rPr>
      <w:rFonts w:eastAsia="Calibri" w:cs="Mangal"/>
      <w:color w:val="auto"/>
      <w:sz w:val="24"/>
      <w:szCs w:val="24"/>
    </w:rPr>
  </w:style>
  <w:style w:type="paragraph" w:styleId="12">
    <w:name w:val="index 1"/>
    <w:basedOn w:val="a"/>
    <w:next w:val="a"/>
    <w:autoRedefine/>
    <w:uiPriority w:val="99"/>
    <w:rsid w:val="000E2EDB"/>
    <w:pPr>
      <w:suppressAutoHyphens/>
      <w:ind w:left="240" w:hanging="240"/>
    </w:pPr>
  </w:style>
  <w:style w:type="paragraph" w:styleId="af8">
    <w:name w:val="index heading"/>
    <w:basedOn w:val="a"/>
    <w:uiPriority w:val="99"/>
    <w:rsid w:val="000E2EDB"/>
    <w:pPr>
      <w:suppressLineNumbers/>
      <w:suppressAutoHyphens/>
    </w:pPr>
    <w:rPr>
      <w:rFonts w:cs="Mang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0E2EDB"/>
    <w:pPr>
      <w:suppressAutoHyphens/>
      <w:ind w:left="720" w:firstLine="700"/>
      <w:jc w:val="both"/>
    </w:pPr>
  </w:style>
  <w:style w:type="paragraph" w:customStyle="1" w:styleId="af9">
    <w:name w:val="Основной"/>
    <w:basedOn w:val="a"/>
    <w:link w:val="afa"/>
    <w:uiPriority w:val="99"/>
    <w:rsid w:val="000E2EDB"/>
    <w:pPr>
      <w:suppressAutoHyphens/>
      <w:spacing w:line="360" w:lineRule="auto"/>
      <w:jc w:val="both"/>
    </w:pPr>
    <w:rPr>
      <w:rFonts w:ascii="Calibri" w:hAnsi="Calibri"/>
      <w:szCs w:val="20"/>
    </w:rPr>
  </w:style>
  <w:style w:type="paragraph" w:customStyle="1" w:styleId="afb">
    <w:name w:val="Содержимое врезки"/>
    <w:basedOn w:val="a"/>
    <w:uiPriority w:val="99"/>
    <w:rsid w:val="000E2EDB"/>
    <w:pPr>
      <w:suppressAutoHyphens/>
    </w:pPr>
  </w:style>
  <w:style w:type="paragraph" w:customStyle="1" w:styleId="dash041e0431044b0447043d044b0439">
    <w:name w:val="dash041e_0431_044b_0447_043d_044b_0439"/>
    <w:basedOn w:val="a"/>
    <w:uiPriority w:val="99"/>
    <w:rsid w:val="000E2EDB"/>
  </w:style>
  <w:style w:type="character" w:customStyle="1" w:styleId="dash041e0431044b0447043d044b0439char1">
    <w:name w:val="dash041e_0431_044b_0447_043d_044b_0439__char1"/>
    <w:uiPriority w:val="99"/>
    <w:rsid w:val="000E2ED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1">
    <w:name w:val="p1"/>
    <w:basedOn w:val="a"/>
    <w:uiPriority w:val="99"/>
    <w:rsid w:val="000E2EDB"/>
    <w:pPr>
      <w:spacing w:before="100" w:beforeAutospacing="1" w:after="100" w:afterAutospacing="1"/>
    </w:pPr>
  </w:style>
  <w:style w:type="character" w:customStyle="1" w:styleId="s1">
    <w:name w:val="s1"/>
    <w:rsid w:val="000E2EDB"/>
    <w:rPr>
      <w:rFonts w:cs="Times New Roman"/>
    </w:rPr>
  </w:style>
  <w:style w:type="paragraph" w:customStyle="1" w:styleId="p2">
    <w:name w:val="p2"/>
    <w:basedOn w:val="a"/>
    <w:uiPriority w:val="99"/>
    <w:rsid w:val="000E2EDB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0E2EDB"/>
    <w:pPr>
      <w:spacing w:before="100" w:beforeAutospacing="1" w:after="100" w:afterAutospacing="1"/>
    </w:pPr>
  </w:style>
  <w:style w:type="character" w:customStyle="1" w:styleId="s3">
    <w:name w:val="s3"/>
    <w:uiPriority w:val="99"/>
    <w:rsid w:val="000E2EDB"/>
    <w:rPr>
      <w:rFonts w:cs="Times New Roman"/>
    </w:rPr>
  </w:style>
  <w:style w:type="paragraph" w:customStyle="1" w:styleId="p5">
    <w:name w:val="p5"/>
    <w:basedOn w:val="a"/>
    <w:uiPriority w:val="99"/>
    <w:rsid w:val="000E2EDB"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rsid w:val="000E2EDB"/>
    <w:pPr>
      <w:suppressAutoHyphens/>
    </w:pPr>
    <w:rPr>
      <w:rFonts w:ascii="Segoe UI" w:eastAsia="Calibri" w:hAnsi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0E2EDB"/>
    <w:rPr>
      <w:rFonts w:ascii="Segoe UI" w:eastAsia="Calibri" w:hAnsi="Segoe UI" w:cs="Times New Roman"/>
      <w:sz w:val="18"/>
      <w:szCs w:val="18"/>
      <w:lang w:eastAsia="ru-RU"/>
    </w:rPr>
  </w:style>
  <w:style w:type="table" w:customStyle="1" w:styleId="13">
    <w:name w:val="Сетка таблицы1"/>
    <w:uiPriority w:val="99"/>
    <w:rsid w:val="000E2E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59"/>
    <w:rsid w:val="000E2E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Document Map"/>
    <w:basedOn w:val="a"/>
    <w:link w:val="aff"/>
    <w:uiPriority w:val="99"/>
    <w:rsid w:val="000E2EDB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rsid w:val="000E2EDB"/>
    <w:rPr>
      <w:rFonts w:ascii="Tahoma" w:eastAsia="Calibri" w:hAnsi="Tahoma" w:cs="Times New Roman"/>
      <w:sz w:val="16"/>
      <w:szCs w:val="16"/>
      <w:lang w:eastAsia="ru-RU"/>
    </w:rPr>
  </w:style>
  <w:style w:type="character" w:styleId="aff0">
    <w:name w:val="FollowedHyperlink"/>
    <w:uiPriority w:val="99"/>
    <w:rsid w:val="000E2EDB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2EDB"/>
    <w:pPr>
      <w:spacing w:before="100" w:beforeAutospacing="1" w:after="100" w:afterAutospacing="1"/>
    </w:pPr>
    <w:rPr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0E2EDB"/>
    <w:pPr>
      <w:spacing w:before="100" w:beforeAutospacing="1" w:after="100" w:afterAutospacing="1"/>
    </w:pPr>
    <w:rPr>
      <w:color w:val="000000"/>
      <w:sz w:val="44"/>
      <w:szCs w:val="44"/>
      <w:u w:val="single"/>
    </w:rPr>
  </w:style>
  <w:style w:type="paragraph" w:customStyle="1" w:styleId="xl63">
    <w:name w:val="xl63"/>
    <w:basedOn w:val="a"/>
    <w:uiPriority w:val="99"/>
    <w:rsid w:val="000E2EDB"/>
    <w:pPr>
      <w:spacing w:before="100" w:beforeAutospacing="1" w:after="100" w:afterAutospacing="1"/>
    </w:pPr>
    <w:rPr>
      <w:sz w:val="44"/>
      <w:szCs w:val="44"/>
    </w:rPr>
  </w:style>
  <w:style w:type="paragraph" w:customStyle="1" w:styleId="xl64">
    <w:name w:val="xl64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5">
    <w:name w:val="xl65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6">
    <w:name w:val="xl66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</w:rPr>
  </w:style>
  <w:style w:type="paragraph" w:customStyle="1" w:styleId="xl67">
    <w:name w:val="xl67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u w:val="single"/>
    </w:rPr>
  </w:style>
  <w:style w:type="paragraph" w:customStyle="1" w:styleId="xl68">
    <w:name w:val="xl68"/>
    <w:basedOn w:val="a"/>
    <w:uiPriority w:val="99"/>
    <w:rsid w:val="000E2E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9">
    <w:name w:val="xl69"/>
    <w:basedOn w:val="a"/>
    <w:uiPriority w:val="99"/>
    <w:rsid w:val="000E2E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0">
    <w:name w:val="xl70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1">
    <w:name w:val="xl71"/>
    <w:basedOn w:val="a"/>
    <w:uiPriority w:val="99"/>
    <w:rsid w:val="000E2E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2">
    <w:name w:val="xl72"/>
    <w:basedOn w:val="a"/>
    <w:uiPriority w:val="99"/>
    <w:rsid w:val="000E2E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3">
    <w:name w:val="xl73"/>
    <w:basedOn w:val="a"/>
    <w:uiPriority w:val="99"/>
    <w:rsid w:val="000E2E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4">
    <w:name w:val="xl74"/>
    <w:basedOn w:val="a"/>
    <w:uiPriority w:val="99"/>
    <w:rsid w:val="000E2E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5">
    <w:name w:val="xl75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6">
    <w:name w:val="xl76"/>
    <w:basedOn w:val="a"/>
    <w:uiPriority w:val="99"/>
    <w:rsid w:val="000E2E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7">
    <w:name w:val="xl77"/>
    <w:basedOn w:val="a"/>
    <w:uiPriority w:val="99"/>
    <w:rsid w:val="000E2E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8">
    <w:name w:val="xl78"/>
    <w:basedOn w:val="a"/>
    <w:uiPriority w:val="99"/>
    <w:rsid w:val="000E2E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9">
    <w:name w:val="xl79"/>
    <w:basedOn w:val="a"/>
    <w:uiPriority w:val="99"/>
    <w:rsid w:val="000E2E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80">
    <w:name w:val="xl80"/>
    <w:basedOn w:val="a"/>
    <w:uiPriority w:val="99"/>
    <w:rsid w:val="000E2E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styleId="aff1">
    <w:name w:val="Normal (Web)"/>
    <w:basedOn w:val="a"/>
    <w:uiPriority w:val="99"/>
    <w:rsid w:val="000E2EDB"/>
    <w:pPr>
      <w:spacing w:before="100" w:beforeAutospacing="1" w:after="100" w:afterAutospacing="1"/>
    </w:pPr>
  </w:style>
  <w:style w:type="paragraph" w:customStyle="1" w:styleId="style56">
    <w:name w:val="style56"/>
    <w:basedOn w:val="a"/>
    <w:uiPriority w:val="99"/>
    <w:rsid w:val="000E2EDB"/>
    <w:pPr>
      <w:spacing w:before="100" w:beforeAutospacing="1" w:after="100" w:afterAutospacing="1"/>
    </w:pPr>
  </w:style>
  <w:style w:type="paragraph" w:styleId="aff2">
    <w:name w:val="footnote text"/>
    <w:basedOn w:val="a"/>
    <w:link w:val="aff3"/>
    <w:uiPriority w:val="99"/>
    <w:rsid w:val="000E2EDB"/>
    <w:pPr>
      <w:suppressAutoHyphens/>
    </w:pPr>
    <w:rPr>
      <w:rFonts w:eastAsia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0E2ED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0E2EDB"/>
    <w:rPr>
      <w:rFonts w:ascii="Times New Roman" w:hAnsi="Times New Roman" w:cs="Times New Roman"/>
      <w:vertAlign w:val="superscript"/>
    </w:rPr>
  </w:style>
  <w:style w:type="character" w:customStyle="1" w:styleId="af4">
    <w:name w:val="Без интервала Знак"/>
    <w:link w:val="af3"/>
    <w:uiPriority w:val="1"/>
    <w:locked/>
    <w:rsid w:val="000E2E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Буллит"/>
    <w:basedOn w:val="a"/>
    <w:link w:val="aff6"/>
    <w:uiPriority w:val="99"/>
    <w:rsid w:val="000E2EDB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0E2ED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f7">
    <w:name w:val="Курсив"/>
    <w:basedOn w:val="af9"/>
    <w:uiPriority w:val="99"/>
    <w:rsid w:val="000E2EDB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8">
    <w:name w:val="Буллит Курсив"/>
    <w:basedOn w:val="aff5"/>
    <w:uiPriority w:val="99"/>
    <w:rsid w:val="000E2EDB"/>
    <w:rPr>
      <w:i/>
      <w:iCs/>
    </w:rPr>
  </w:style>
  <w:style w:type="paragraph" w:styleId="aff9">
    <w:name w:val="Message Header"/>
    <w:basedOn w:val="a"/>
    <w:link w:val="affa"/>
    <w:uiPriority w:val="99"/>
    <w:rsid w:val="000E2EDB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eastAsia="Calibri" w:hAnsi="NewtonCSanPin"/>
      <w:b/>
      <w:bCs/>
      <w:color w:val="000000"/>
      <w:sz w:val="19"/>
      <w:szCs w:val="19"/>
    </w:rPr>
  </w:style>
  <w:style w:type="character" w:customStyle="1" w:styleId="affa">
    <w:name w:val="Шапка Знак"/>
    <w:basedOn w:val="a0"/>
    <w:link w:val="aff9"/>
    <w:uiPriority w:val="99"/>
    <w:rsid w:val="000E2EDB"/>
    <w:rPr>
      <w:rFonts w:ascii="NewtonCSanPin" w:eastAsia="Calibri" w:hAnsi="NewtonCSanPin" w:cs="Times New Roman"/>
      <w:b/>
      <w:bCs/>
      <w:color w:val="000000"/>
      <w:sz w:val="19"/>
      <w:szCs w:val="19"/>
      <w:lang w:eastAsia="ru-RU"/>
    </w:rPr>
  </w:style>
  <w:style w:type="character" w:customStyle="1" w:styleId="MessageHeaderChar">
    <w:name w:val="Message Header Char"/>
    <w:uiPriority w:val="99"/>
    <w:semiHidden/>
    <w:locked/>
    <w:rsid w:val="000E2EDB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affb">
    <w:name w:val="Подзаг"/>
    <w:basedOn w:val="af9"/>
    <w:uiPriority w:val="99"/>
    <w:rsid w:val="000E2EDB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aff6">
    <w:name w:val="Буллит Знак"/>
    <w:link w:val="aff5"/>
    <w:uiPriority w:val="99"/>
    <w:locked/>
    <w:rsid w:val="000E2EDB"/>
    <w:rPr>
      <w:rFonts w:ascii="NewtonCSanPin" w:eastAsia="Calibri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0E2EDB"/>
    <w:rPr>
      <w:color w:val="000000"/>
      <w:w w:val="100"/>
    </w:rPr>
  </w:style>
  <w:style w:type="character" w:customStyle="1" w:styleId="afa">
    <w:name w:val="Основной Знак"/>
    <w:link w:val="af9"/>
    <w:uiPriority w:val="99"/>
    <w:locked/>
    <w:rsid w:val="000E2ED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1">
    <w:name w:val="Средняя сетка 21"/>
    <w:basedOn w:val="a"/>
    <w:uiPriority w:val="99"/>
    <w:rsid w:val="000E2EDB"/>
    <w:pPr>
      <w:numPr>
        <w:numId w:val="1"/>
      </w:numPr>
      <w:spacing w:line="360" w:lineRule="auto"/>
      <w:contextualSpacing/>
      <w:jc w:val="both"/>
      <w:outlineLvl w:val="1"/>
    </w:pPr>
    <w:rPr>
      <w:rFonts w:eastAsia="Calibri"/>
      <w:sz w:val="28"/>
    </w:rPr>
  </w:style>
  <w:style w:type="character" w:customStyle="1" w:styleId="BodyTextIndentChar">
    <w:name w:val="Body Text Indent Char"/>
    <w:uiPriority w:val="99"/>
    <w:semiHidden/>
    <w:locked/>
    <w:rsid w:val="000E2EDB"/>
    <w:rPr>
      <w:rFonts w:ascii="Times New Roman" w:hAnsi="Times New Roman" w:cs="Times New Roman"/>
      <w:sz w:val="24"/>
      <w:szCs w:val="24"/>
    </w:rPr>
  </w:style>
  <w:style w:type="character" w:customStyle="1" w:styleId="14">
    <w:name w:val="Знак Знак1"/>
    <w:uiPriority w:val="99"/>
    <w:rsid w:val="000E2ED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c">
    <w:name w:val="Знак Знак"/>
    <w:uiPriority w:val="99"/>
    <w:semiHidden/>
    <w:rsid w:val="000E2EDB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0E2E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Знак Знак2"/>
    <w:uiPriority w:val="99"/>
    <w:rsid w:val="000E2EDB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E2EDB"/>
    <w:pPr>
      <w:spacing w:line="288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rsid w:val="000E2E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endnote text"/>
    <w:basedOn w:val="a"/>
    <w:link w:val="affe"/>
    <w:uiPriority w:val="99"/>
    <w:unhideWhenUsed/>
    <w:rsid w:val="000E2EDB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rsid w:val="000E2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uiPriority w:val="99"/>
    <w:unhideWhenUsed/>
    <w:rsid w:val="000E2EDB"/>
    <w:rPr>
      <w:vertAlign w:val="superscript"/>
    </w:rPr>
  </w:style>
  <w:style w:type="paragraph" w:styleId="afff0">
    <w:name w:val="Subtitle"/>
    <w:basedOn w:val="a"/>
    <w:link w:val="afff1"/>
    <w:qFormat/>
    <w:rsid w:val="000E2EDB"/>
    <w:rPr>
      <w:b/>
      <w:bCs/>
      <w:sz w:val="28"/>
    </w:rPr>
  </w:style>
  <w:style w:type="character" w:customStyle="1" w:styleId="afff1">
    <w:name w:val="Подзаголовок Знак"/>
    <w:basedOn w:val="a0"/>
    <w:link w:val="afff0"/>
    <w:rsid w:val="000E2E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f2">
    <w:name w:val="Strong"/>
    <w:uiPriority w:val="22"/>
    <w:qFormat/>
    <w:rsid w:val="000E2EDB"/>
    <w:rPr>
      <w:b/>
      <w:bCs/>
    </w:rPr>
  </w:style>
  <w:style w:type="character" w:customStyle="1" w:styleId="apple-converted-space">
    <w:name w:val="apple-converted-space"/>
    <w:rsid w:val="000E2EDB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0E2EDB"/>
  </w:style>
  <w:style w:type="paragraph" w:customStyle="1" w:styleId="26">
    <w:name w:val="стиль2"/>
    <w:basedOn w:val="a"/>
    <w:rsid w:val="000E2EDB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5">
    <w:name w:val="Без интервала1"/>
    <w:basedOn w:val="a"/>
    <w:rsid w:val="000E2EDB"/>
    <w:rPr>
      <w:rFonts w:ascii="Calibri" w:hAnsi="Calibri"/>
      <w:szCs w:val="32"/>
      <w:lang w:val="en-US" w:eastAsia="en-US"/>
    </w:rPr>
  </w:style>
  <w:style w:type="character" w:customStyle="1" w:styleId="afff3">
    <w:name w:val="Основной текст + Полужирный"/>
    <w:rsid w:val="000E2EDB"/>
    <w:rPr>
      <w:rFonts w:ascii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4">
    <w:name w:val="Основной текст + Курсив"/>
    <w:aliases w:val="Интервал 0 pt"/>
    <w:rsid w:val="000E2EDB"/>
    <w:rPr>
      <w:rFonts w:ascii="Times New Roman" w:hAnsi="Times New Roman" w:cs="Times New Roman" w:hint="default"/>
      <w:i/>
      <w:iCs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5">
    <w:name w:val="Подпись к таблице"/>
    <w:rsid w:val="000E2EDB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Интервал 0 pt2"/>
    <w:rsid w:val="000E2EDB"/>
    <w:rPr>
      <w:rFonts w:ascii="Times New Roman" w:hAnsi="Times New Roman" w:cs="Times New Roman" w:hint="default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1">
    <w:name w:val="Основной текст + 11 pt1"/>
    <w:aliases w:val="Интервал 0 pt1"/>
    <w:rsid w:val="000E2EDB"/>
    <w:rPr>
      <w:rFonts w:ascii="Times New Roman" w:hAnsi="Times New Roman" w:cs="Times New Roman" w:hint="default"/>
      <w:i/>
      <w:iCs/>
      <w:color w:val="000000"/>
      <w:spacing w:val="2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TableParagraph">
    <w:name w:val="Table Paragraph"/>
    <w:basedOn w:val="a"/>
    <w:uiPriority w:val="1"/>
    <w:qFormat/>
    <w:rsid w:val="000E2EDB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16">
    <w:name w:val="Заголовок №1_"/>
    <w:link w:val="17"/>
    <w:locked/>
    <w:rsid w:val="000E2EDB"/>
    <w:rPr>
      <w:b/>
      <w:bCs/>
      <w:spacing w:val="2"/>
      <w:sz w:val="25"/>
      <w:szCs w:val="25"/>
      <w:shd w:val="clear" w:color="auto" w:fill="FFFFFF"/>
    </w:rPr>
  </w:style>
  <w:style w:type="paragraph" w:customStyle="1" w:styleId="17">
    <w:name w:val="Заголовок №1"/>
    <w:basedOn w:val="a"/>
    <w:link w:val="16"/>
    <w:rsid w:val="000E2EDB"/>
    <w:pPr>
      <w:widowControl w:val="0"/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5"/>
      <w:szCs w:val="25"/>
      <w:lang w:eastAsia="en-US"/>
    </w:rPr>
  </w:style>
  <w:style w:type="character" w:customStyle="1" w:styleId="27">
    <w:name w:val="Заголовок №2_"/>
    <w:link w:val="28"/>
    <w:locked/>
    <w:rsid w:val="000E2EDB"/>
    <w:rPr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Заголовок №2"/>
    <w:basedOn w:val="a"/>
    <w:link w:val="27"/>
    <w:rsid w:val="000E2EDB"/>
    <w:pPr>
      <w:widowControl w:val="0"/>
      <w:shd w:val="clear" w:color="auto" w:fill="FFFFFF"/>
      <w:spacing w:line="274" w:lineRule="exact"/>
      <w:ind w:firstLine="340"/>
      <w:jc w:val="both"/>
      <w:outlineLvl w:val="1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afff6">
    <w:name w:val="Основной текст_"/>
    <w:link w:val="18"/>
    <w:locked/>
    <w:rsid w:val="000E2EDB"/>
    <w:rPr>
      <w:spacing w:val="3"/>
      <w:sz w:val="21"/>
      <w:szCs w:val="21"/>
      <w:shd w:val="clear" w:color="auto" w:fill="FFFFFF"/>
    </w:rPr>
  </w:style>
  <w:style w:type="paragraph" w:customStyle="1" w:styleId="18">
    <w:name w:val="Основной текст1"/>
    <w:basedOn w:val="a"/>
    <w:link w:val="afff6"/>
    <w:rsid w:val="000E2EDB"/>
    <w:pPr>
      <w:widowControl w:val="0"/>
      <w:shd w:val="clear" w:color="auto" w:fill="FFFFFF"/>
      <w:spacing w:line="274" w:lineRule="exact"/>
      <w:ind w:hanging="38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fff7">
    <w:name w:val="Подпись к таблице_"/>
    <w:link w:val="19"/>
    <w:locked/>
    <w:rsid w:val="000E2EDB"/>
    <w:rPr>
      <w:spacing w:val="3"/>
      <w:sz w:val="21"/>
      <w:szCs w:val="21"/>
      <w:shd w:val="clear" w:color="auto" w:fill="FFFFFF"/>
    </w:rPr>
  </w:style>
  <w:style w:type="paragraph" w:customStyle="1" w:styleId="19">
    <w:name w:val="Подпись к таблице1"/>
    <w:basedOn w:val="a"/>
    <w:link w:val="afff7"/>
    <w:rsid w:val="000E2ED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afff8">
    <w:name w:val="Содержимое таблицы"/>
    <w:basedOn w:val="a"/>
    <w:rsid w:val="000E2EDB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p17">
    <w:name w:val="p17"/>
    <w:basedOn w:val="a"/>
    <w:rsid w:val="000E2EDB"/>
    <w:pPr>
      <w:spacing w:before="100" w:beforeAutospacing="1" w:after="100" w:afterAutospacing="1"/>
    </w:pPr>
  </w:style>
  <w:style w:type="character" w:customStyle="1" w:styleId="s9">
    <w:name w:val="s9"/>
    <w:basedOn w:val="a0"/>
    <w:rsid w:val="000E2EDB"/>
  </w:style>
  <w:style w:type="character" w:styleId="afff9">
    <w:name w:val="Placeholder Text"/>
    <w:basedOn w:val="a0"/>
    <w:uiPriority w:val="99"/>
    <w:semiHidden/>
    <w:rsid w:val="000E2EDB"/>
    <w:rPr>
      <w:color w:val="808080"/>
    </w:rPr>
  </w:style>
  <w:style w:type="paragraph" w:customStyle="1" w:styleId="afffa">
    <w:name w:val="Базовый"/>
    <w:rsid w:val="000E2EDB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FontStyle117">
    <w:name w:val="Font Style117"/>
    <w:rsid w:val="000E2EDB"/>
    <w:rPr>
      <w:rFonts w:cs="Times New Roman"/>
    </w:rPr>
  </w:style>
  <w:style w:type="character" w:customStyle="1" w:styleId="a8">
    <w:name w:val="Абзац списка Знак"/>
    <w:link w:val="a7"/>
    <w:uiPriority w:val="34"/>
    <w:locked/>
    <w:rsid w:val="000E2EDB"/>
    <w:rPr>
      <w:rFonts w:ascii="Calibri" w:eastAsia="Times New Roman" w:hAnsi="Calibri" w:cs="Calibri"/>
      <w:lang w:eastAsia="ar-SA"/>
    </w:rPr>
  </w:style>
  <w:style w:type="character" w:customStyle="1" w:styleId="WW8Num29z0">
    <w:name w:val="WW8Num29z0"/>
    <w:rsid w:val="000E2EDB"/>
    <w:rPr>
      <w:rFonts w:ascii="Symbol" w:hAnsi="Symbol" w:cs="Symbol"/>
    </w:rPr>
  </w:style>
  <w:style w:type="paragraph" w:customStyle="1" w:styleId="p18">
    <w:name w:val="p18"/>
    <w:basedOn w:val="a"/>
    <w:rsid w:val="000E2EDB"/>
    <w:pPr>
      <w:spacing w:before="100" w:beforeAutospacing="1" w:after="100" w:afterAutospacing="1"/>
    </w:pPr>
  </w:style>
  <w:style w:type="paragraph" w:styleId="1a">
    <w:name w:val="toc 1"/>
    <w:basedOn w:val="a"/>
    <w:next w:val="a"/>
    <w:autoRedefine/>
    <w:uiPriority w:val="39"/>
    <w:unhideWhenUsed/>
    <w:rsid w:val="000E2EDB"/>
    <w:pPr>
      <w:tabs>
        <w:tab w:val="right" w:leader="dot" w:pos="10195"/>
      </w:tabs>
      <w:spacing w:after="100" w:line="360" w:lineRule="auto"/>
      <w:jc w:val="both"/>
    </w:pPr>
    <w:rPr>
      <w:sz w:val="28"/>
      <w:szCs w:val="28"/>
    </w:rPr>
  </w:style>
  <w:style w:type="paragraph" w:styleId="29">
    <w:name w:val="toc 2"/>
    <w:basedOn w:val="a"/>
    <w:next w:val="a"/>
    <w:autoRedefine/>
    <w:uiPriority w:val="39"/>
    <w:unhideWhenUsed/>
    <w:rsid w:val="000E2EDB"/>
    <w:pPr>
      <w:tabs>
        <w:tab w:val="right" w:leader="dot" w:pos="10195"/>
      </w:tabs>
      <w:spacing w:after="100" w:line="360" w:lineRule="auto"/>
      <w:ind w:left="240"/>
      <w:jc w:val="both"/>
    </w:pPr>
    <w:rPr>
      <w:sz w:val="28"/>
      <w:szCs w:val="28"/>
    </w:rPr>
  </w:style>
  <w:style w:type="paragraph" w:customStyle="1" w:styleId="msonormalbullet2gif">
    <w:name w:val="msonormalbullet2.gif"/>
    <w:basedOn w:val="a"/>
    <w:rsid w:val="000E2E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0D15-7720-491E-A81F-0B101F5C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21</Pages>
  <Words>8270</Words>
  <Characters>47140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Зиния</dc:creator>
  <cp:keywords/>
  <dc:description/>
  <cp:lastModifiedBy>Админ</cp:lastModifiedBy>
  <cp:revision>55</cp:revision>
  <cp:lastPrinted>2021-02-14T10:56:00Z</cp:lastPrinted>
  <dcterms:created xsi:type="dcterms:W3CDTF">2018-10-08T05:13:00Z</dcterms:created>
  <dcterms:modified xsi:type="dcterms:W3CDTF">2021-02-24T18:52:00Z</dcterms:modified>
</cp:coreProperties>
</file>